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A" w:rsidRPr="00F9213A" w:rsidRDefault="00F9213A" w:rsidP="00F9213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</w:p>
    <w:p w:rsidR="00F9213A" w:rsidRPr="00F9213A" w:rsidRDefault="00F9213A" w:rsidP="00F9213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психолого-педагогического сопровождения родителей  детей </w:t>
      </w:r>
    </w:p>
    <w:p w:rsidR="00F9213A" w:rsidRDefault="00F9213A" w:rsidP="00F9213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синдромом дефицита внимания и </w:t>
      </w:r>
      <w:proofErr w:type="spellStart"/>
      <w:r w:rsidRPr="00F9213A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</w:p>
    <w:p w:rsidR="00F9213A" w:rsidRDefault="00F9213A" w:rsidP="00F9213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</w:t>
      </w:r>
      <w:r w:rsidRPr="00F92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ХОРОШИЙ  -  СЛОЖНЫЙ РЕБЁНОК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9213A" w:rsidRDefault="00F9213A" w:rsidP="00F9213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68E" w:rsidRPr="0083168E" w:rsidRDefault="0083168E" w:rsidP="0083168E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16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Авторский коллектив:</w:t>
      </w:r>
    </w:p>
    <w:p w:rsidR="0083168E" w:rsidRPr="0083168E" w:rsidRDefault="0083168E" w:rsidP="0083168E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16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Pr="008316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Карасёва</w:t>
      </w:r>
      <w:proofErr w:type="spellEnd"/>
      <w:r w:rsidRPr="008316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Т.Б. Иванова, О.В. </w:t>
      </w:r>
      <w:proofErr w:type="spellStart"/>
      <w:r w:rsidRPr="008316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Валенкина</w:t>
      </w:r>
      <w:proofErr w:type="spellEnd"/>
      <w:r w:rsidRPr="008316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9213A" w:rsidRPr="00F9213A" w:rsidRDefault="00F9213A" w:rsidP="00F9213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13A" w:rsidRPr="00F9213A" w:rsidRDefault="00F9213A" w:rsidP="00F92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13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9213A" w:rsidRDefault="00F9213A" w:rsidP="00F9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F9213A" w:rsidRDefault="00F9213A" w:rsidP="00F921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6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213A" w:rsidRDefault="00F9213A" w:rsidP="00F9213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F6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Рабочая программа разделов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9213A" w:rsidRDefault="00F9213A" w:rsidP="00F9213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Pr="00EF6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  «</w:t>
      </w:r>
      <w:r w:rsidRPr="00EF6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хороший – сложный ребёнок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9213A" w:rsidRDefault="00F9213A" w:rsidP="00F9213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6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1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Pr="00EF6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F6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6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СДВГ  - понятие, причины, проявление, социальные мифы об СДВГ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F9213A" w:rsidRDefault="0083168E" w:rsidP="00F921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F92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213A" w:rsidRPr="00EF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13A" w:rsidRPr="00EF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9213A" w:rsidRPr="00EF6A4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 </w:t>
      </w:r>
      <w:r w:rsidR="00F9213A" w:rsidRPr="00EF6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Какой мой ребёнок? (Возрастные, индивидуально-личностные особенности,  тип СДВГ). Способы выявления СДВГ у детей дошкольного возраста</w:t>
      </w:r>
      <w:r w:rsidR="00F92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9213A" w:rsidRDefault="0083168E" w:rsidP="00F92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921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9213A" w:rsidRPr="00EF6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Модуль 2</w:t>
      </w:r>
      <w:r w:rsidR="00F9213A" w:rsidRPr="00EF6A49">
        <w:rPr>
          <w:rFonts w:ascii="Times New Roman" w:hAnsi="Times New Roman" w:cs="Times New Roman"/>
          <w:sz w:val="28"/>
          <w:szCs w:val="28"/>
        </w:rPr>
        <w:t xml:space="preserve"> «Я – есть, ты – есть, мы – вместе»</w:t>
      </w:r>
      <w:r w:rsidR="00F9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3A" w:rsidRDefault="0083168E" w:rsidP="00F92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213A">
        <w:rPr>
          <w:rFonts w:ascii="Times New Roman" w:hAnsi="Times New Roman" w:cs="Times New Roman"/>
          <w:sz w:val="28"/>
          <w:szCs w:val="28"/>
        </w:rPr>
        <w:t xml:space="preserve">. </w:t>
      </w:r>
      <w:r w:rsidR="00F9213A" w:rsidRPr="00637F20">
        <w:rPr>
          <w:rFonts w:ascii="Times New Roman" w:hAnsi="Times New Roman" w:cs="Times New Roman"/>
          <w:sz w:val="28"/>
          <w:szCs w:val="28"/>
        </w:rPr>
        <w:t>Раздел 1</w:t>
      </w:r>
      <w:r w:rsidR="00F9213A" w:rsidRPr="00637F20">
        <w:rPr>
          <w:rFonts w:ascii="Times New Roman" w:hAnsi="Times New Roman" w:cs="Times New Roman"/>
          <w:i/>
          <w:sz w:val="28"/>
          <w:szCs w:val="28"/>
        </w:rPr>
        <w:t>.</w:t>
      </w:r>
      <w:r w:rsidR="00F9213A" w:rsidRPr="00637F20">
        <w:rPr>
          <w:rFonts w:ascii="Times New Roman" w:hAnsi="Times New Roman" w:cs="Times New Roman"/>
          <w:sz w:val="28"/>
          <w:szCs w:val="28"/>
        </w:rPr>
        <w:t xml:space="preserve"> Стадии принятии тревожащей информации о ребенке</w:t>
      </w:r>
    </w:p>
    <w:p w:rsidR="00F9213A" w:rsidRDefault="0083168E" w:rsidP="00F92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9213A">
        <w:rPr>
          <w:rFonts w:ascii="Times New Roman" w:hAnsi="Times New Roman" w:cs="Times New Roman"/>
          <w:sz w:val="28"/>
          <w:szCs w:val="28"/>
        </w:rPr>
        <w:t xml:space="preserve">. </w:t>
      </w:r>
      <w:r w:rsidR="00F9213A" w:rsidRPr="00637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2</w:t>
      </w:r>
      <w:r w:rsidR="00F92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213A" w:rsidRPr="00637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9213A" w:rsidRPr="00637F20">
        <w:rPr>
          <w:rFonts w:ascii="Times New Roman" w:hAnsi="Times New Roman" w:cs="Times New Roman"/>
          <w:sz w:val="28"/>
          <w:szCs w:val="28"/>
        </w:rPr>
        <w:t>Диагностика взаимодействия в семье. Трансформация родительского состояния</w:t>
      </w:r>
      <w:r w:rsidR="00F9213A">
        <w:rPr>
          <w:rFonts w:ascii="Times New Roman" w:hAnsi="Times New Roman" w:cs="Times New Roman"/>
          <w:sz w:val="28"/>
          <w:szCs w:val="28"/>
        </w:rPr>
        <w:t>.</w:t>
      </w:r>
    </w:p>
    <w:p w:rsidR="00F9213A" w:rsidRDefault="0083168E" w:rsidP="00F921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F92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9213A" w:rsidRPr="0063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3 «Я и ребенок. Наше взаимодействие»</w:t>
      </w:r>
      <w:r w:rsidR="00F9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213A" w:rsidRDefault="0083168E" w:rsidP="00F921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F9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9213A" w:rsidRPr="0063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13A" w:rsidRPr="00637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 w:rsidR="00F9213A" w:rsidRPr="00637F20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принимаю своего ребенка</w:t>
      </w:r>
    </w:p>
    <w:p w:rsidR="00F9213A" w:rsidRDefault="0083168E" w:rsidP="00F921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F9213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F9213A" w:rsidRPr="00637F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9213A" w:rsidRPr="00637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2.</w:t>
      </w:r>
      <w:r w:rsidR="00F9213A" w:rsidRPr="00637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Похвала и вознаграждение</w:t>
      </w:r>
    </w:p>
    <w:p w:rsidR="00F9213A" w:rsidRDefault="0083168E" w:rsidP="00F921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F9213A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F9213A" w:rsidRPr="00637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3.</w:t>
      </w:r>
      <w:r w:rsidR="00F9213A" w:rsidRPr="00637F20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Как вести себя в общественных местах</w:t>
      </w:r>
    </w:p>
    <w:p w:rsidR="00F9213A" w:rsidRDefault="0083168E" w:rsidP="00F921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9213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9213A" w:rsidRPr="00637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9213A" w:rsidRPr="0063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Модуль 4. Способы </w:t>
      </w:r>
      <w:proofErr w:type="spellStart"/>
      <w:r w:rsidR="00F9213A" w:rsidRPr="0063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самоподдержки</w:t>
      </w:r>
      <w:proofErr w:type="spellEnd"/>
    </w:p>
    <w:p w:rsidR="00F9213A" w:rsidRDefault="0083168E" w:rsidP="00F921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7.1</w:t>
      </w:r>
      <w:r w:rsidR="00F9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9213A" w:rsidRPr="006630A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Раздел 1</w:t>
      </w:r>
      <w:r w:rsidR="00F9213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9213A" w:rsidRPr="006630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9213A" w:rsidRPr="006630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proofErr w:type="gramStart"/>
      <w:r w:rsidR="00F9213A" w:rsidRPr="006630AB">
        <w:rPr>
          <w:rFonts w:ascii="Times New Roman" w:eastAsia="Times New Roman" w:hAnsi="Times New Roman" w:cs="Times New Roman"/>
          <w:bCs/>
          <w:sz w:val="28"/>
          <w:szCs w:val="28"/>
        </w:rPr>
        <w:t>родительского</w:t>
      </w:r>
      <w:proofErr w:type="gramEnd"/>
      <w:r w:rsidR="00F9213A" w:rsidRPr="006630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213A" w:rsidRPr="006630AB">
        <w:rPr>
          <w:rFonts w:ascii="Times New Roman" w:eastAsia="Times New Roman" w:hAnsi="Times New Roman" w:cs="Times New Roman"/>
          <w:bCs/>
          <w:sz w:val="28"/>
          <w:szCs w:val="28"/>
        </w:rPr>
        <w:t>самовыгорания</w:t>
      </w:r>
      <w:proofErr w:type="spellEnd"/>
    </w:p>
    <w:p w:rsidR="00F9213A" w:rsidRDefault="0083168E" w:rsidP="00F9213A">
      <w:pPr>
        <w:spacing w:after="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9213A" w:rsidRPr="0066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9213A" w:rsidRPr="006630AB">
        <w:rPr>
          <w:rFonts w:ascii="Times New Roman" w:hAnsi="Times New Roman" w:cs="Times New Roman"/>
          <w:bCs/>
          <w:color w:val="231F20"/>
          <w:sz w:val="28"/>
          <w:szCs w:val="28"/>
        </w:rPr>
        <w:t>Результаты опроса родителей детей с СДВГ после освоения программы</w:t>
      </w:r>
    </w:p>
    <w:p w:rsidR="00F9213A" w:rsidRDefault="0083168E" w:rsidP="00F92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="00F9213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9213A" w:rsidRPr="006630AB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F9213A" w:rsidRDefault="00F9213A" w:rsidP="00F92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13A" w:rsidRPr="00F9213A" w:rsidRDefault="00F9213A" w:rsidP="00F921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13A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</w:p>
    <w:p w:rsidR="00F9213A" w:rsidRPr="00561C9C" w:rsidRDefault="00F9213A" w:rsidP="00DA47F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 родителей начинает беспокоить излишняя активность, возбудимость, эмоциональная неустойчивость, неуправляемость в поведении их детей уже в дошкольном возрасте. Подобные проявления вызывают у родителей разные реакции: от растерянности и беспомощности, до агрессии и непринятия ребенка. Как следствие, можно наблюдать нарушение детско – родительских отношений, которые служат опорой при формировании таких важных психологических характеристик как: базовое доверие к миру, </w:t>
      </w:r>
      <w:r w:rsidRPr="00561C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безопасность и уверенность, идентичность. В данной ситуации семья остро нуждается в поддержке и сопровождении специалистов.</w:t>
      </w:r>
    </w:p>
    <w:p w:rsidR="00F9213A" w:rsidRPr="00561C9C" w:rsidRDefault="00F9213A" w:rsidP="00DA47F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тем, в ходе аналитического обзора отечественного опыта помощи детям с СДВГ и их семьям,  не обнаружено системных подходов в  вопросах оказания своевременной  специальной помощи  родителям уже на ступени дошкольного образования.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программа разработана с опорой на запросы родителей дошкольников, выявленные в ходе консультаций, психологической и педагогической практики и направлена на повышение </w:t>
      </w:r>
      <w:proofErr w:type="spellStart"/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компетентности родительской аудитории в сфере взаимодействия с детьми с СДВГ в возрасте 3-7 лет.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цели  и задачи программы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формировании родительских компетенций в области взаимодействия с детьми дошкольного возраста от 3 до 7 лет с СДВГ  и направлена </w:t>
      </w:r>
      <w:proofErr w:type="gramStart"/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осознанности собственных чувств по отношению к ребенку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возможностей понимания своего ребенка;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выработки новых навыков взаимодействия с ребенком;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непослушания и реакций протеста;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эмоционального опыта в диаде ребёнок - родитель;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формировании у ребёнка навыков организованного поведения;</w:t>
      </w:r>
    </w:p>
    <w:p w:rsidR="00F9213A" w:rsidRPr="00561C9C" w:rsidRDefault="00F9213A" w:rsidP="00DA47F7">
      <w:pPr>
        <w:spacing w:after="0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родителей способов </w:t>
      </w:r>
      <w:proofErr w:type="spellStart"/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Pr="0056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3A" w:rsidRPr="00637F20" w:rsidRDefault="00F9213A" w:rsidP="00DA47F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236" w:rsidRDefault="00D05236" w:rsidP="00DA47F7"/>
    <w:sectPr w:rsidR="00D0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BB" w:rsidRDefault="00D06DBB" w:rsidP="00F9213A">
      <w:pPr>
        <w:spacing w:after="0" w:line="240" w:lineRule="auto"/>
      </w:pPr>
      <w:r>
        <w:separator/>
      </w:r>
    </w:p>
  </w:endnote>
  <w:endnote w:type="continuationSeparator" w:id="0">
    <w:p w:rsidR="00D06DBB" w:rsidRDefault="00D06DBB" w:rsidP="00F9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BB" w:rsidRDefault="00D06DBB" w:rsidP="00F9213A">
      <w:pPr>
        <w:spacing w:after="0" w:line="240" w:lineRule="auto"/>
      </w:pPr>
      <w:r>
        <w:separator/>
      </w:r>
    </w:p>
  </w:footnote>
  <w:footnote w:type="continuationSeparator" w:id="0">
    <w:p w:rsidR="00D06DBB" w:rsidRDefault="00D06DBB" w:rsidP="00F9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754"/>
    <w:multiLevelType w:val="hybridMultilevel"/>
    <w:tmpl w:val="AF2C98E8"/>
    <w:lvl w:ilvl="0" w:tplc="7CD6A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5"/>
    <w:rsid w:val="001C0EF9"/>
    <w:rsid w:val="0083168E"/>
    <w:rsid w:val="00CE46F5"/>
    <w:rsid w:val="00D05236"/>
    <w:rsid w:val="00D06DBB"/>
    <w:rsid w:val="00DA47F7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21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21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21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21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21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2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2019-03-12T11:35:00Z</dcterms:created>
  <dcterms:modified xsi:type="dcterms:W3CDTF">2019-03-12T11:54:00Z</dcterms:modified>
</cp:coreProperties>
</file>