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22" w:rsidRPr="00D4217F" w:rsidRDefault="00330014" w:rsidP="00D4217F">
      <w:pPr>
        <w:snapToGrid w:val="0"/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отчет</w:t>
      </w:r>
      <w:r w:rsidR="00D4217F" w:rsidRPr="00D4217F">
        <w:rPr>
          <w:b/>
          <w:sz w:val="28"/>
          <w:szCs w:val="28"/>
        </w:rPr>
        <w:t xml:space="preserve"> о деятельности </w:t>
      </w:r>
    </w:p>
    <w:p w:rsidR="000D235B" w:rsidRDefault="00605B43" w:rsidP="00D4217F">
      <w:pPr>
        <w:snapToGrid w:val="0"/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4217F" w:rsidRPr="00D4217F">
        <w:rPr>
          <w:b/>
          <w:sz w:val="28"/>
          <w:szCs w:val="28"/>
        </w:rPr>
        <w:t>егиональной инновационной площадки</w:t>
      </w:r>
    </w:p>
    <w:p w:rsidR="00330014" w:rsidRDefault="00330014" w:rsidP="00D4217F">
      <w:pPr>
        <w:snapToGrid w:val="0"/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</w:p>
    <w:p w:rsidR="000D235B" w:rsidRDefault="00D4217F" w:rsidP="004609C3">
      <w:pPr>
        <w:pStyle w:val="2"/>
        <w:numPr>
          <w:ilvl w:val="0"/>
          <w:numId w:val="12"/>
        </w:numPr>
        <w:rPr>
          <w:lang w:val="ru-RU"/>
        </w:rPr>
      </w:pPr>
      <w:r w:rsidRPr="00D4217F">
        <w:t>Общие сведения</w:t>
      </w:r>
      <w:r w:rsidR="00754276">
        <w:rPr>
          <w:lang w:val="ru-RU"/>
        </w:rPr>
        <w:t xml:space="preserve"> о проекте</w:t>
      </w: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9639"/>
      </w:tblGrid>
      <w:tr w:rsidR="00330014" w:rsidRPr="00757C51" w:rsidTr="00032021">
        <w:tc>
          <w:tcPr>
            <w:tcW w:w="709" w:type="dxa"/>
          </w:tcPr>
          <w:p w:rsidR="00330014" w:rsidRPr="004609C3" w:rsidRDefault="00330014" w:rsidP="004609C3">
            <w:pPr>
              <w:tabs>
                <w:tab w:val="left" w:pos="413"/>
                <w:tab w:val="left" w:pos="567"/>
                <w:tab w:val="left" w:pos="1134"/>
              </w:tabs>
              <w:spacing w:line="276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330014" w:rsidRPr="00757C51" w:rsidRDefault="00330014" w:rsidP="004609C3">
            <w:pPr>
              <w:tabs>
                <w:tab w:val="left" w:pos="413"/>
                <w:tab w:val="left" w:pos="567"/>
                <w:tab w:val="left" w:pos="1134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Полное н</w:t>
            </w:r>
            <w:r w:rsidRPr="00757C51">
              <w:rPr>
                <w:szCs w:val="24"/>
              </w:rPr>
              <w:t xml:space="preserve">аименование </w:t>
            </w:r>
            <w:r>
              <w:rPr>
                <w:szCs w:val="24"/>
              </w:rPr>
              <w:t>организации</w:t>
            </w:r>
          </w:p>
        </w:tc>
        <w:tc>
          <w:tcPr>
            <w:tcW w:w="9639" w:type="dxa"/>
            <w:shd w:val="clear" w:color="auto" w:fill="auto"/>
          </w:tcPr>
          <w:p w:rsidR="00330014" w:rsidRPr="008A136C" w:rsidRDefault="00330014" w:rsidP="00084208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  <w:r w:rsidRPr="008A136C">
              <w:rPr>
                <w:szCs w:val="24"/>
              </w:rPr>
              <w:t>Муниципальное дошкольное образовательное учреждение детский сад №114</w:t>
            </w:r>
          </w:p>
        </w:tc>
      </w:tr>
      <w:tr w:rsidR="00330014" w:rsidRPr="00757C51" w:rsidTr="00032021">
        <w:tc>
          <w:tcPr>
            <w:tcW w:w="709" w:type="dxa"/>
          </w:tcPr>
          <w:p w:rsidR="00330014" w:rsidRPr="004609C3" w:rsidRDefault="00330014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1.2</w:t>
            </w:r>
          </w:p>
        </w:tc>
        <w:tc>
          <w:tcPr>
            <w:tcW w:w="4111" w:type="dxa"/>
            <w:shd w:val="clear" w:color="auto" w:fill="auto"/>
          </w:tcPr>
          <w:p w:rsidR="00330014" w:rsidRPr="00757C51" w:rsidRDefault="00330014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</w:rPr>
            </w:pPr>
            <w:r w:rsidRPr="00757C51">
              <w:rPr>
                <w:szCs w:val="24"/>
              </w:rPr>
              <w:t>Направление инновационной деятельности</w:t>
            </w:r>
          </w:p>
        </w:tc>
        <w:tc>
          <w:tcPr>
            <w:tcW w:w="9639" w:type="dxa"/>
            <w:shd w:val="clear" w:color="auto" w:fill="auto"/>
          </w:tcPr>
          <w:p w:rsidR="00330014" w:rsidRPr="008A136C" w:rsidRDefault="00330014" w:rsidP="00084208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  <w:r w:rsidRPr="008A136C">
              <w:rPr>
                <w:szCs w:val="24"/>
              </w:rPr>
              <w:t>Разработка, апро</w:t>
            </w:r>
            <w:r>
              <w:rPr>
                <w:szCs w:val="24"/>
              </w:rPr>
              <w:t>бация и (или) внедрение</w:t>
            </w:r>
            <w:r w:rsidRPr="008A136C">
              <w:rPr>
                <w:szCs w:val="24"/>
              </w:rPr>
              <w:t xml:space="preserve"> новых элементов содержания воспитания</w:t>
            </w:r>
          </w:p>
        </w:tc>
      </w:tr>
      <w:tr w:rsidR="00330014" w:rsidRPr="00757C51" w:rsidTr="00032021">
        <w:tc>
          <w:tcPr>
            <w:tcW w:w="709" w:type="dxa"/>
          </w:tcPr>
          <w:p w:rsidR="00330014" w:rsidRPr="004609C3" w:rsidRDefault="00330014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bCs/>
                <w:color w:val="000000"/>
                <w:szCs w:val="24"/>
                <w:shd w:val="clear" w:color="auto" w:fill="FFFFFF"/>
                <w:lang w:val="en-US"/>
              </w:rPr>
            </w:pPr>
            <w:r>
              <w:rPr>
                <w:bCs/>
                <w:color w:val="000000"/>
                <w:szCs w:val="24"/>
                <w:shd w:val="clear" w:color="auto" w:fill="FFFFFF"/>
                <w:lang w:val="en-US"/>
              </w:rPr>
              <w:t>1.3</w:t>
            </w:r>
          </w:p>
        </w:tc>
        <w:tc>
          <w:tcPr>
            <w:tcW w:w="4111" w:type="dxa"/>
            <w:shd w:val="clear" w:color="auto" w:fill="auto"/>
          </w:tcPr>
          <w:p w:rsidR="00330014" w:rsidRPr="00757C51" w:rsidRDefault="00330014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</w:rPr>
            </w:pPr>
            <w:r w:rsidRPr="003D02AB">
              <w:rPr>
                <w:bCs/>
                <w:color w:val="000000"/>
                <w:szCs w:val="24"/>
                <w:shd w:val="clear" w:color="auto" w:fill="FFFFFF"/>
              </w:rPr>
              <w:t>Тема</w:t>
            </w:r>
            <w:r w:rsidRPr="00757C51">
              <w:rPr>
                <w:szCs w:val="24"/>
              </w:rPr>
              <w:t xml:space="preserve"> инновационного проекта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639" w:type="dxa"/>
            <w:shd w:val="clear" w:color="auto" w:fill="auto"/>
          </w:tcPr>
          <w:p w:rsidR="00330014" w:rsidRPr="008A136C" w:rsidRDefault="00330014" w:rsidP="00084208">
            <w:pPr>
              <w:snapToGrid w:val="0"/>
              <w:spacing w:line="276" w:lineRule="auto"/>
              <w:ind w:firstLine="0"/>
              <w:contextualSpacing/>
              <w:jc w:val="left"/>
              <w:rPr>
                <w:szCs w:val="24"/>
              </w:rPr>
            </w:pPr>
            <w:r w:rsidRPr="008A136C">
              <w:rPr>
                <w:szCs w:val="24"/>
              </w:rPr>
              <w:t>«Детский сад – ресурсное воспитательно-образовательное пространство в ситуации проживания длительного социального кризиса»</w:t>
            </w:r>
          </w:p>
        </w:tc>
      </w:tr>
      <w:tr w:rsidR="004609C3" w:rsidRPr="00757C51" w:rsidTr="00032021">
        <w:tc>
          <w:tcPr>
            <w:tcW w:w="709" w:type="dxa"/>
          </w:tcPr>
          <w:p w:rsidR="004609C3" w:rsidRPr="004609C3" w:rsidRDefault="004609C3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1.4</w:t>
            </w:r>
          </w:p>
        </w:tc>
        <w:tc>
          <w:tcPr>
            <w:tcW w:w="4111" w:type="dxa"/>
            <w:shd w:val="clear" w:color="auto" w:fill="auto"/>
          </w:tcPr>
          <w:p w:rsidR="004609C3" w:rsidRDefault="004609C3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Срок</w:t>
            </w:r>
            <w:r w:rsidRPr="00757C51">
              <w:rPr>
                <w:szCs w:val="24"/>
              </w:rPr>
              <w:t xml:space="preserve"> реализации инновационного проекта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639" w:type="dxa"/>
            <w:shd w:val="clear" w:color="auto" w:fill="auto"/>
          </w:tcPr>
          <w:p w:rsidR="004609C3" w:rsidRPr="00757C51" w:rsidRDefault="00330014" w:rsidP="00FF5ACF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2023-2024гг.</w:t>
            </w:r>
          </w:p>
        </w:tc>
      </w:tr>
      <w:tr w:rsidR="004609C3" w:rsidRPr="00757C51" w:rsidTr="00032021">
        <w:tc>
          <w:tcPr>
            <w:tcW w:w="709" w:type="dxa"/>
          </w:tcPr>
          <w:p w:rsidR="004609C3" w:rsidRPr="004609C3" w:rsidRDefault="004609C3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1.5</w:t>
            </w:r>
          </w:p>
        </w:tc>
        <w:tc>
          <w:tcPr>
            <w:tcW w:w="4111" w:type="dxa"/>
            <w:shd w:val="clear" w:color="auto" w:fill="auto"/>
          </w:tcPr>
          <w:p w:rsidR="004609C3" w:rsidRPr="00757C51" w:rsidRDefault="004609C3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</w:rPr>
            </w:pPr>
            <w:r w:rsidRPr="00757C51">
              <w:rPr>
                <w:szCs w:val="24"/>
              </w:rPr>
              <w:t>Цель инноваци</w:t>
            </w:r>
            <w:r>
              <w:rPr>
                <w:szCs w:val="24"/>
              </w:rPr>
              <w:t xml:space="preserve">онного </w:t>
            </w:r>
            <w:r w:rsidRPr="00757C51">
              <w:rPr>
                <w:szCs w:val="24"/>
              </w:rPr>
              <w:t>проекта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639" w:type="dxa"/>
            <w:shd w:val="clear" w:color="auto" w:fill="auto"/>
          </w:tcPr>
          <w:p w:rsidR="004609C3" w:rsidRPr="00757C51" w:rsidRDefault="00330014" w:rsidP="00FF5ACF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  <w:r>
              <w:t>Организация воспитательно-образовательного пространства для развития у участников образовательных отношений психологических ресурсов стрессоустойчивости в ситуации проживания длительного социального кризиса.</w:t>
            </w:r>
          </w:p>
        </w:tc>
      </w:tr>
      <w:tr w:rsidR="004609C3" w:rsidRPr="00757C51" w:rsidTr="00032021">
        <w:tc>
          <w:tcPr>
            <w:tcW w:w="709" w:type="dxa"/>
          </w:tcPr>
          <w:p w:rsidR="004609C3" w:rsidRPr="004609C3" w:rsidRDefault="004609C3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1.6</w:t>
            </w:r>
          </w:p>
        </w:tc>
        <w:tc>
          <w:tcPr>
            <w:tcW w:w="4111" w:type="dxa"/>
            <w:shd w:val="clear" w:color="auto" w:fill="auto"/>
          </w:tcPr>
          <w:p w:rsidR="004609C3" w:rsidRPr="00757C51" w:rsidRDefault="004609C3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</w:rPr>
            </w:pPr>
            <w:r w:rsidRPr="00757C51">
              <w:rPr>
                <w:szCs w:val="24"/>
              </w:rPr>
              <w:t>Задач</w:t>
            </w:r>
            <w:r>
              <w:rPr>
                <w:szCs w:val="24"/>
              </w:rPr>
              <w:t>и</w:t>
            </w:r>
            <w:r w:rsidRPr="00757C51">
              <w:rPr>
                <w:szCs w:val="24"/>
              </w:rPr>
              <w:t xml:space="preserve"> инноваци</w:t>
            </w:r>
            <w:r>
              <w:rPr>
                <w:szCs w:val="24"/>
              </w:rPr>
              <w:t xml:space="preserve">онного </w:t>
            </w:r>
            <w:r w:rsidRPr="00757C51">
              <w:rPr>
                <w:szCs w:val="24"/>
              </w:rPr>
              <w:t>проекта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639" w:type="dxa"/>
            <w:shd w:val="clear" w:color="auto" w:fill="auto"/>
          </w:tcPr>
          <w:p w:rsidR="00330014" w:rsidRDefault="00330014" w:rsidP="00FF5ACF">
            <w:pPr>
              <w:snapToGrid w:val="0"/>
              <w:spacing w:line="276" w:lineRule="auto"/>
              <w:ind w:firstLine="0"/>
              <w:contextualSpacing/>
            </w:pPr>
            <w:r>
              <w:t xml:space="preserve">1. Развитие ресурсов стрессоустойчивости у педагогов. </w:t>
            </w:r>
          </w:p>
          <w:p w:rsidR="00330014" w:rsidRDefault="00330014" w:rsidP="00FF5ACF">
            <w:pPr>
              <w:snapToGrid w:val="0"/>
              <w:spacing w:line="276" w:lineRule="auto"/>
              <w:ind w:firstLine="0"/>
              <w:contextualSpacing/>
            </w:pPr>
            <w:r>
              <w:t xml:space="preserve">2.Формирование профессиональных компетенций педагогов по оказанию допсихологической помощи детям и родителям. </w:t>
            </w:r>
          </w:p>
          <w:p w:rsidR="00330014" w:rsidRDefault="00330014" w:rsidP="00FF5ACF">
            <w:pPr>
              <w:snapToGrid w:val="0"/>
              <w:spacing w:line="276" w:lineRule="auto"/>
              <w:ind w:firstLine="0"/>
              <w:contextualSpacing/>
            </w:pPr>
            <w:r>
              <w:t xml:space="preserve">3. Наполнение развивающей предметно-пространственной среды ресурсами (элементами), способствующими снижению психоэмоционального напряжения участников образовательных отношений. </w:t>
            </w:r>
          </w:p>
          <w:p w:rsidR="004609C3" w:rsidRPr="00757C51" w:rsidRDefault="00330014" w:rsidP="00FF5ACF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  <w:r>
              <w:t>4. Обучение детей и родителей базовым техникам совладания со стрессом.</w:t>
            </w:r>
          </w:p>
        </w:tc>
      </w:tr>
      <w:tr w:rsidR="004609C3" w:rsidRPr="00757C51" w:rsidTr="00032021">
        <w:tc>
          <w:tcPr>
            <w:tcW w:w="709" w:type="dxa"/>
          </w:tcPr>
          <w:p w:rsidR="004609C3" w:rsidRPr="004609C3" w:rsidRDefault="004609C3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1.7</w:t>
            </w:r>
          </w:p>
        </w:tc>
        <w:tc>
          <w:tcPr>
            <w:tcW w:w="4111" w:type="dxa"/>
            <w:shd w:val="clear" w:color="auto" w:fill="auto"/>
          </w:tcPr>
          <w:p w:rsidR="004609C3" w:rsidRPr="00757C51" w:rsidRDefault="004609C3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bCs/>
                <w:color w:val="000000"/>
              </w:rPr>
              <w:t>Ц</w:t>
            </w:r>
            <w:r w:rsidRPr="003D02AB">
              <w:rPr>
                <w:bCs/>
                <w:color w:val="000000"/>
              </w:rPr>
              <w:t xml:space="preserve">елевые группы, на которые ориентирован </w:t>
            </w:r>
            <w:r>
              <w:rPr>
                <w:bCs/>
                <w:color w:val="000000"/>
              </w:rPr>
              <w:t>инновационный проект</w:t>
            </w:r>
          </w:p>
        </w:tc>
        <w:tc>
          <w:tcPr>
            <w:tcW w:w="9639" w:type="dxa"/>
            <w:shd w:val="clear" w:color="auto" w:fill="auto"/>
          </w:tcPr>
          <w:p w:rsidR="004609C3" w:rsidRPr="00757C51" w:rsidRDefault="00330014" w:rsidP="00FF5ACF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  <w:r w:rsidRPr="00B157AD">
              <w:rPr>
                <w:szCs w:val="24"/>
              </w:rPr>
              <w:t>Дети, педагогические работники, родители (законные представители)</w:t>
            </w:r>
          </w:p>
        </w:tc>
      </w:tr>
      <w:tr w:rsidR="004609C3" w:rsidRPr="00896E86" w:rsidTr="00032021">
        <w:tc>
          <w:tcPr>
            <w:tcW w:w="709" w:type="dxa"/>
          </w:tcPr>
          <w:p w:rsidR="004609C3" w:rsidRPr="004609C3" w:rsidRDefault="004609C3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1.8</w:t>
            </w:r>
          </w:p>
        </w:tc>
        <w:tc>
          <w:tcPr>
            <w:tcW w:w="4111" w:type="dxa"/>
            <w:shd w:val="clear" w:color="auto" w:fill="auto"/>
          </w:tcPr>
          <w:p w:rsidR="004609C3" w:rsidRPr="003C11F7" w:rsidRDefault="004609C3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</w:rPr>
            </w:pPr>
            <w:r w:rsidRPr="003C11F7">
              <w:rPr>
                <w:szCs w:val="24"/>
              </w:rPr>
              <w:t xml:space="preserve">Перечень планируемых результатов инновационного проекта </w:t>
            </w:r>
          </w:p>
        </w:tc>
        <w:tc>
          <w:tcPr>
            <w:tcW w:w="9639" w:type="dxa"/>
            <w:shd w:val="clear" w:color="auto" w:fill="auto"/>
          </w:tcPr>
          <w:p w:rsidR="00513BF0" w:rsidRPr="00513BF0" w:rsidRDefault="00513BF0" w:rsidP="00513BF0">
            <w:pPr>
              <w:adjustRightInd/>
              <w:spacing w:line="240" w:lineRule="auto"/>
              <w:ind w:firstLine="0"/>
              <w:textAlignment w:val="auto"/>
              <w:rPr>
                <w:szCs w:val="24"/>
              </w:rPr>
            </w:pPr>
            <w:r w:rsidRPr="00513BF0">
              <w:rPr>
                <w:szCs w:val="24"/>
              </w:rPr>
              <w:t xml:space="preserve">1. </w:t>
            </w:r>
            <w:proofErr w:type="gramStart"/>
            <w:r w:rsidRPr="00513BF0">
              <w:rPr>
                <w:szCs w:val="24"/>
              </w:rPr>
              <w:t>Повышена</w:t>
            </w:r>
            <w:proofErr w:type="gramEnd"/>
            <w:r w:rsidRPr="00513BF0">
              <w:rPr>
                <w:szCs w:val="24"/>
              </w:rPr>
              <w:t xml:space="preserve"> стрессоустойчивость педагогов.</w:t>
            </w:r>
          </w:p>
          <w:p w:rsidR="00513BF0" w:rsidRPr="00513BF0" w:rsidRDefault="00513BF0" w:rsidP="00513BF0">
            <w:pPr>
              <w:adjustRightInd/>
              <w:spacing w:line="240" w:lineRule="auto"/>
              <w:ind w:firstLine="0"/>
              <w:textAlignment w:val="auto"/>
              <w:rPr>
                <w:szCs w:val="24"/>
              </w:rPr>
            </w:pPr>
            <w:r w:rsidRPr="00513BF0">
              <w:rPr>
                <w:szCs w:val="24"/>
              </w:rPr>
              <w:t>2. Педагоги владеют эффективными стратегиями поведения в напряжённых социальных кризисных ситуациях и компетентны в вопросах оказания допсихологической помощи детям и родителям.</w:t>
            </w:r>
          </w:p>
          <w:p w:rsidR="00513BF0" w:rsidRPr="00513BF0" w:rsidRDefault="00513BF0" w:rsidP="00513BF0">
            <w:pPr>
              <w:shd w:val="clear" w:color="auto" w:fill="FFFFFF"/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513BF0">
              <w:rPr>
                <w:szCs w:val="24"/>
              </w:rPr>
              <w:t xml:space="preserve">3. Развивающая предметно-пространственная среда (далее РППС) содержит элементы, </w:t>
            </w:r>
            <w:proofErr w:type="gramStart"/>
            <w:r w:rsidRPr="00513BF0">
              <w:rPr>
                <w:color w:val="000000"/>
                <w:szCs w:val="24"/>
              </w:rPr>
              <w:t>способствующими</w:t>
            </w:r>
            <w:proofErr w:type="gramEnd"/>
            <w:r w:rsidRPr="00513BF0">
              <w:rPr>
                <w:color w:val="000000"/>
                <w:szCs w:val="24"/>
              </w:rPr>
              <w:t xml:space="preserve"> снижению психоэмоционального напряжения участников </w:t>
            </w:r>
            <w:r w:rsidRPr="00513BF0">
              <w:rPr>
                <w:color w:val="000000"/>
                <w:szCs w:val="24"/>
              </w:rPr>
              <w:lastRenderedPageBreak/>
              <w:t>образовательных отношений (аудиальные, визуальные, кинестетические).</w:t>
            </w:r>
          </w:p>
          <w:p w:rsidR="00513BF0" w:rsidRPr="00513BF0" w:rsidRDefault="00513BF0" w:rsidP="00513BF0">
            <w:pPr>
              <w:numPr>
                <w:ilvl w:val="0"/>
                <w:numId w:val="37"/>
              </w:numPr>
              <w:adjustRightInd/>
              <w:spacing w:line="240" w:lineRule="auto"/>
              <w:ind w:left="0" w:hanging="284"/>
              <w:contextualSpacing/>
              <w:jc w:val="left"/>
              <w:textAlignment w:val="auto"/>
              <w:rPr>
                <w:szCs w:val="24"/>
              </w:rPr>
            </w:pPr>
            <w:r w:rsidRPr="00513BF0">
              <w:rPr>
                <w:szCs w:val="24"/>
              </w:rPr>
              <w:t>4. Родители владеют базовыми способами совладания с длительным стрессом и способны оказывать помощь своему ребёнку.</w:t>
            </w:r>
          </w:p>
          <w:p w:rsidR="004609C3" w:rsidRPr="00E80480" w:rsidRDefault="00974693" w:rsidP="00E80480">
            <w:pPr>
              <w:snapToGrid w:val="0"/>
              <w:spacing w:line="276" w:lineRule="auto"/>
              <w:ind w:firstLine="0"/>
              <w:contextualSpacing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5. </w:t>
            </w:r>
            <w:r w:rsidR="00513BF0" w:rsidRPr="00513BF0">
              <w:rPr>
                <w:szCs w:val="24"/>
              </w:rPr>
              <w:t>Дети получают своевременную поддержку и помощь от значимых взрослых.</w:t>
            </w:r>
          </w:p>
        </w:tc>
      </w:tr>
      <w:tr w:rsidR="00032021" w:rsidRPr="00896E86" w:rsidTr="00032021">
        <w:tc>
          <w:tcPr>
            <w:tcW w:w="709" w:type="dxa"/>
          </w:tcPr>
          <w:p w:rsidR="00032021" w:rsidRPr="00032021" w:rsidRDefault="00032021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1.9</w:t>
            </w:r>
          </w:p>
        </w:tc>
        <w:tc>
          <w:tcPr>
            <w:tcW w:w="4111" w:type="dxa"/>
            <w:shd w:val="clear" w:color="auto" w:fill="auto"/>
          </w:tcPr>
          <w:p w:rsidR="00032021" w:rsidRPr="003C11F7" w:rsidRDefault="00032021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</w:rPr>
            </w:pPr>
            <w:r w:rsidRPr="004609C3">
              <w:rPr>
                <w:color w:val="000000"/>
                <w:szCs w:val="24"/>
              </w:rPr>
              <w:t xml:space="preserve">Краткое </w:t>
            </w:r>
            <w:r w:rsidRPr="004609C3">
              <w:rPr>
                <w:bCs/>
              </w:rPr>
              <w:t>описание</w:t>
            </w:r>
            <w:r w:rsidRPr="004609C3">
              <w:rPr>
                <w:color w:val="000000"/>
                <w:szCs w:val="24"/>
              </w:rPr>
              <w:t xml:space="preserve"> идеи </w:t>
            </w:r>
            <w:r w:rsidRPr="004609C3">
              <w:rPr>
                <w:szCs w:val="24"/>
              </w:rPr>
              <w:t xml:space="preserve">инновационного проекта </w:t>
            </w:r>
            <w:r w:rsidRPr="004609C3">
              <w:rPr>
                <w:color w:val="000000"/>
                <w:szCs w:val="24"/>
              </w:rPr>
              <w:t xml:space="preserve">с </w:t>
            </w:r>
            <w:r w:rsidRPr="004609C3">
              <w:rPr>
                <w:szCs w:val="24"/>
              </w:rPr>
              <w:t>указанием нормативно-правовых актов федерального, регионального уровней, направлений государственных программ в сфере образования</w:t>
            </w:r>
          </w:p>
        </w:tc>
        <w:tc>
          <w:tcPr>
            <w:tcW w:w="9639" w:type="dxa"/>
            <w:shd w:val="clear" w:color="auto" w:fill="auto"/>
          </w:tcPr>
          <w:p w:rsidR="00032021" w:rsidRDefault="003E56CC" w:rsidP="00102879">
            <w:pPr>
              <w:snapToGrid w:val="0"/>
              <w:spacing w:line="276" w:lineRule="auto"/>
              <w:ind w:firstLine="0"/>
              <w:contextualSpacing/>
            </w:pPr>
            <w:r>
              <w:t xml:space="preserve">     </w:t>
            </w:r>
            <w:r w:rsidR="00330014">
              <w:t>Идея проекта – через повышение психологической компетентности педагогов в вопросах совладания с длительным стрессом и организацию ресурсного образовательного пространства для всех участников образовательных отношений, способствовать поддержанию их благополучия и активного функционирования</w:t>
            </w:r>
            <w:r w:rsidR="00E55E1F">
              <w:t>.</w:t>
            </w:r>
          </w:p>
          <w:p w:rsidR="003E56CC" w:rsidRDefault="003E56CC" w:rsidP="003E56CC">
            <w:pPr>
              <w:snapToGrid w:val="0"/>
              <w:spacing w:line="240" w:lineRule="auto"/>
              <w:ind w:firstLine="0"/>
              <w:contextualSpacing/>
              <w:rPr>
                <w:rFonts w:ascii="Helvetica Neue" w:hAnsi="Helvetica Neue"/>
                <w:color w:val="1A1A1A"/>
                <w:sz w:val="23"/>
                <w:szCs w:val="23"/>
              </w:rPr>
            </w:pPr>
            <w:r>
              <w:t xml:space="preserve">     </w:t>
            </w:r>
            <w:proofErr w:type="gramStart"/>
            <w:r w:rsidR="006651E6" w:rsidRPr="006651E6">
              <w:t xml:space="preserve">В настоящее время актуальность проекта подтверждается </w:t>
            </w:r>
            <w:r w:rsidR="00F91D5F" w:rsidRPr="003743BF">
              <w:t>тем,</w:t>
            </w:r>
            <w:r>
              <w:t xml:space="preserve"> что</w:t>
            </w:r>
            <w:r w:rsidR="00F91D5F" w:rsidRPr="003743BF">
              <w:t xml:space="preserve"> </w:t>
            </w:r>
            <w:r w:rsidRPr="003E56CC">
              <w:rPr>
                <w:rFonts w:ascii="Helvetica Neue" w:hAnsi="Helvetica Neue"/>
                <w:color w:val="1A1A1A"/>
                <w:sz w:val="23"/>
                <w:szCs w:val="23"/>
              </w:rPr>
              <w:t>Стратегия комплексной безопасности детей в Российской Федерации</w:t>
            </w:r>
            <w:r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r w:rsidRPr="003E56CC">
              <w:rPr>
                <w:rFonts w:ascii="Helvetica Neue" w:hAnsi="Helvetica Neue"/>
                <w:color w:val="1A1A1A"/>
                <w:sz w:val="23"/>
                <w:szCs w:val="23"/>
              </w:rPr>
              <w:t>на период до 2030 года указывает на сохранение психологического здоровья</w:t>
            </w:r>
            <w:r>
              <w:t xml:space="preserve"> </w:t>
            </w:r>
            <w:r w:rsidRPr="003E56CC">
              <w:rPr>
                <w:rFonts w:ascii="Helvetica Neue" w:hAnsi="Helvetica Neue"/>
                <w:color w:val="1A1A1A"/>
                <w:sz w:val="23"/>
                <w:szCs w:val="23"/>
              </w:rPr>
              <w:t>детей</w:t>
            </w:r>
            <w:r>
              <w:rPr>
                <w:rFonts w:ascii="Helvetica Neue" w:hAnsi="Helvetica Neue"/>
                <w:color w:val="1A1A1A"/>
                <w:sz w:val="23"/>
                <w:szCs w:val="23"/>
              </w:rPr>
              <w:t>:</w:t>
            </w:r>
            <w:proofErr w:type="gramEnd"/>
          </w:p>
          <w:p w:rsidR="003E56CC" w:rsidRDefault="003E56CC" w:rsidP="003E56CC">
            <w:pPr>
              <w:snapToGrid w:val="0"/>
              <w:spacing w:line="240" w:lineRule="auto"/>
              <w:ind w:firstLine="0"/>
              <w:contextualSpacing/>
              <w:rPr>
                <w:rFonts w:ascii="Helvetica Neue" w:hAnsi="Helvetica Neue"/>
                <w:color w:val="1A1A1A"/>
                <w:sz w:val="23"/>
                <w:szCs w:val="23"/>
              </w:rPr>
            </w:pPr>
            <w:r>
              <w:rPr>
                <w:rFonts w:ascii="Helvetica Neue" w:hAnsi="Helvetica Neue"/>
                <w:color w:val="1A1A1A"/>
                <w:sz w:val="23"/>
                <w:szCs w:val="23"/>
              </w:rPr>
              <w:t xml:space="preserve">- </w:t>
            </w:r>
            <w:r w:rsidRPr="003E56CC">
              <w:rPr>
                <w:rFonts w:ascii="Helvetica Neue" w:hAnsi="Helvetica Neue"/>
                <w:color w:val="1A1A1A"/>
                <w:sz w:val="23"/>
                <w:szCs w:val="23"/>
              </w:rPr>
              <w:t>Указ Президента Российской Федерации от 17.05.2023 г. № 358 «О Стратегии комплексной безопасности детей в Российской Фе</w:t>
            </w:r>
            <w:r>
              <w:rPr>
                <w:rFonts w:ascii="Helvetica Neue" w:hAnsi="Helvetica Neue"/>
                <w:color w:val="1A1A1A"/>
                <w:sz w:val="23"/>
                <w:szCs w:val="23"/>
              </w:rPr>
              <w:t xml:space="preserve">дерации на период до 2030 года». </w:t>
            </w:r>
          </w:p>
          <w:p w:rsidR="003E56CC" w:rsidRDefault="003E56CC" w:rsidP="003E56CC">
            <w:pPr>
              <w:snapToGrid w:val="0"/>
              <w:spacing w:line="240" w:lineRule="auto"/>
              <w:ind w:firstLine="0"/>
              <w:contextualSpacing/>
              <w:rPr>
                <w:rFonts w:ascii="Helvetica Neue" w:hAnsi="Helvetica Neue"/>
                <w:color w:val="1A1A1A"/>
                <w:sz w:val="23"/>
                <w:szCs w:val="23"/>
              </w:rPr>
            </w:pPr>
            <w:r>
              <w:rPr>
                <w:rFonts w:ascii="Helvetica Neue" w:hAnsi="Helvetica Neue"/>
                <w:color w:val="1A1A1A"/>
                <w:sz w:val="23"/>
                <w:szCs w:val="23"/>
              </w:rPr>
              <w:t xml:space="preserve">- </w:t>
            </w:r>
            <w:r w:rsidRPr="003E56CC">
              <w:rPr>
                <w:rFonts w:ascii="Helvetica Neue" w:hAnsi="Helvetica Neue"/>
                <w:color w:val="1A1A1A"/>
                <w:sz w:val="23"/>
                <w:szCs w:val="23"/>
              </w:rPr>
              <w:t>План основных мероприятий, проводимых в рамках Десятилетия детства, на период до 2027г., утвержденный распоряжением Правительства Российской Фед</w:t>
            </w:r>
            <w:r>
              <w:rPr>
                <w:rFonts w:ascii="Helvetica Neue" w:hAnsi="Helvetica Neue"/>
                <w:color w:val="1A1A1A"/>
                <w:sz w:val="23"/>
                <w:szCs w:val="23"/>
              </w:rPr>
              <w:t xml:space="preserve">ерации от 23.01.2021 г. № 122-р. </w:t>
            </w:r>
          </w:p>
          <w:p w:rsidR="003E56CC" w:rsidRDefault="003E56CC" w:rsidP="003E56CC">
            <w:pPr>
              <w:snapToGrid w:val="0"/>
              <w:spacing w:line="240" w:lineRule="auto"/>
              <w:ind w:firstLine="0"/>
              <w:contextualSpacing/>
            </w:pPr>
            <w:proofErr w:type="gramStart"/>
            <w:r>
              <w:rPr>
                <w:rFonts w:ascii="Helvetica Neue" w:hAnsi="Helvetica Neue"/>
                <w:color w:val="1A1A1A"/>
                <w:sz w:val="23"/>
                <w:szCs w:val="23"/>
              </w:rPr>
              <w:t xml:space="preserve">- </w:t>
            </w:r>
            <w:r w:rsidR="00974693">
              <w:rPr>
                <w:rFonts w:ascii="Helvetica Neue" w:hAnsi="Helvetica Neue"/>
                <w:color w:val="1A1A1A"/>
                <w:sz w:val="23"/>
                <w:szCs w:val="23"/>
              </w:rPr>
              <w:t>План мероприятий на 2024</w:t>
            </w:r>
            <w:r w:rsidR="00974693">
              <w:rPr>
                <w:rFonts w:asciiTheme="minorHAnsi" w:hAnsiTheme="minorHAnsi"/>
                <w:color w:val="1A1A1A"/>
                <w:sz w:val="23"/>
                <w:szCs w:val="23"/>
              </w:rPr>
              <w:t>-</w:t>
            </w:r>
            <w:r w:rsidRPr="003E56CC">
              <w:rPr>
                <w:rFonts w:ascii="Helvetica Neue" w:hAnsi="Helvetica Neue"/>
                <w:color w:val="1A1A1A"/>
                <w:sz w:val="23"/>
                <w:szCs w:val="23"/>
              </w:rPr>
              <w:t>2030 годы по реализации Концепции развития системы психолого-педагогической помощи в сфере общего образования и среднего профессионального образования в Российской Федерации на период до 2030 года, утвержденной Министерством просвещения Российской Федерации 18 июня 2024 г. № СК-13/07вн.</w:t>
            </w:r>
            <w:r>
              <w:rPr>
                <w:rFonts w:ascii="Helvetica Neue" w:hAnsi="Helvetica Neue"/>
                <w:color w:val="1A1A1A"/>
                <w:sz w:val="23"/>
                <w:szCs w:val="23"/>
              </w:rPr>
              <w:t>)</w:t>
            </w:r>
            <w:r w:rsidRPr="003E56CC">
              <w:rPr>
                <w:rFonts w:ascii="Helvetica Neue" w:hAnsi="Helvetica Neue"/>
                <w:color w:val="1A1A1A"/>
                <w:sz w:val="23"/>
                <w:szCs w:val="23"/>
              </w:rPr>
              <w:t>.</w:t>
            </w:r>
            <w:r>
              <w:t xml:space="preserve"> </w:t>
            </w:r>
            <w:proofErr w:type="gramEnd"/>
          </w:p>
          <w:p w:rsidR="003E56CC" w:rsidRPr="003E56CC" w:rsidRDefault="003E56CC" w:rsidP="003E56CC">
            <w:pPr>
              <w:snapToGrid w:val="0"/>
              <w:spacing w:line="240" w:lineRule="auto"/>
              <w:ind w:firstLine="0"/>
              <w:contextualSpacing/>
              <w:rPr>
                <w:rFonts w:ascii="Helvetica Neue" w:hAnsi="Helvetica Neue"/>
                <w:color w:val="1A1A1A"/>
                <w:sz w:val="23"/>
                <w:szCs w:val="23"/>
              </w:rPr>
            </w:pPr>
            <w:proofErr w:type="gramStart"/>
            <w:r>
              <w:t xml:space="preserve">- </w:t>
            </w:r>
            <w:r w:rsidRPr="003E56CC">
              <w:rPr>
                <w:rFonts w:ascii="Helvetica Neue" w:hAnsi="Helvetica Neue"/>
                <w:color w:val="1A1A1A"/>
                <w:sz w:val="23"/>
                <w:szCs w:val="23"/>
              </w:rPr>
              <w:t>Министерством просвещения России и Министерством образования и</w:t>
            </w:r>
            <w:r>
              <w:t xml:space="preserve"> </w:t>
            </w:r>
            <w:r w:rsidRPr="003E56CC">
              <w:rPr>
                <w:rFonts w:ascii="Helvetica Neue" w:hAnsi="Helvetica Neue"/>
                <w:color w:val="1A1A1A"/>
                <w:sz w:val="23"/>
                <w:szCs w:val="23"/>
              </w:rPr>
              <w:t>науки</w:t>
            </w:r>
            <w:r>
              <w:t xml:space="preserve"> </w:t>
            </w:r>
            <w:r w:rsidRPr="003E56CC">
              <w:rPr>
                <w:rFonts w:ascii="Helvetica Neue" w:hAnsi="Helvetica Neue"/>
                <w:color w:val="1A1A1A"/>
                <w:sz w:val="23"/>
                <w:szCs w:val="23"/>
              </w:rPr>
              <w:t>России</w:t>
            </w:r>
            <w:r>
              <w:t xml:space="preserve"> </w:t>
            </w:r>
            <w:r w:rsidRPr="003E56CC">
              <w:rPr>
                <w:rFonts w:ascii="Helvetica Neue" w:hAnsi="Helvetica Neue"/>
                <w:color w:val="1A1A1A"/>
                <w:sz w:val="23"/>
                <w:szCs w:val="23"/>
              </w:rPr>
              <w:t>разработан</w:t>
            </w:r>
            <w:r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механизм психолого-педагогического</w:t>
            </w:r>
            <w:r>
              <w:t xml:space="preserve"> </w:t>
            </w:r>
            <w:r w:rsidRPr="003E56CC">
              <w:rPr>
                <w:rFonts w:ascii="Helvetica Neue" w:hAnsi="Helvetica Neue"/>
                <w:color w:val="1A1A1A"/>
                <w:sz w:val="23"/>
                <w:szCs w:val="23"/>
              </w:rPr>
              <w:t>сопровождения детей, участников СВО, который рекомендован использовать</w:t>
            </w:r>
            <w:r>
              <w:t xml:space="preserve"> </w:t>
            </w:r>
            <w:r w:rsidRPr="003E56CC">
              <w:rPr>
                <w:rFonts w:ascii="Helvetica Neue" w:hAnsi="Helvetica Neue"/>
                <w:color w:val="1A1A1A"/>
                <w:sz w:val="23"/>
                <w:szCs w:val="23"/>
              </w:rPr>
              <w:t>в ра</w:t>
            </w:r>
            <w:r>
              <w:rPr>
                <w:rFonts w:ascii="Helvetica Neue" w:hAnsi="Helvetica Neue"/>
                <w:color w:val="1A1A1A"/>
                <w:sz w:val="23"/>
                <w:szCs w:val="23"/>
              </w:rPr>
              <w:t>боте образовательных учреждений (</w:t>
            </w:r>
            <w:r w:rsidRPr="003E56CC">
              <w:rPr>
                <w:rFonts w:ascii="Helvetica Neue" w:hAnsi="Helvetica Neue"/>
                <w:color w:val="1A1A1A"/>
                <w:sz w:val="23"/>
                <w:szCs w:val="23"/>
              </w:rPr>
              <w:t>алгоритм сопровождения в дошкольных образовательных, общеобразовательных, профессиональных образовательных организациях высшего образования детей ветеранов (участников) специальной военной операции, обучающихся в соответствующих организациях в целях оказания таким детям необходимой помощи, в том числе психологической (далее Алгоритм)</w:t>
            </w:r>
            <w:hyperlink r:id="rId9" w:history="1">
              <w:r w:rsidRPr="001F3782">
                <w:rPr>
                  <w:rStyle w:val="af1"/>
                  <w:rFonts w:ascii="Helvetica Neue" w:hAnsi="Helvetica Neue"/>
                  <w:sz w:val="23"/>
                  <w:szCs w:val="23"/>
                </w:rPr>
                <w:t>http://dou114.rybadm</w:t>
              </w:r>
              <w:proofErr w:type="gramEnd"/>
              <w:r w:rsidRPr="001F3782">
                <w:rPr>
                  <w:rStyle w:val="af1"/>
                  <w:rFonts w:ascii="Helvetica Neue" w:hAnsi="Helvetica Neue"/>
                  <w:sz w:val="23"/>
                  <w:szCs w:val="23"/>
                </w:rPr>
                <w:t>.</w:t>
              </w:r>
              <w:proofErr w:type="gramStart"/>
              <w:r w:rsidRPr="001F3782">
                <w:rPr>
                  <w:rStyle w:val="af1"/>
                  <w:rFonts w:ascii="Helvetica Neue" w:hAnsi="Helvetica Neue"/>
                  <w:sz w:val="23"/>
                  <w:szCs w:val="23"/>
                </w:rPr>
                <w:t>ru/DswMedia/algoritmsoprovojdeniya.pdf</w:t>
              </w:r>
            </w:hyperlink>
            <w:r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r w:rsidRPr="003E56CC">
              <w:rPr>
                <w:rFonts w:ascii="Helvetica Neue" w:hAnsi="Helvetica Neue"/>
                <w:color w:val="1A1A1A"/>
                <w:sz w:val="23"/>
                <w:szCs w:val="23"/>
              </w:rPr>
              <w:t>(Письмо Министерства просвещения Российской Федерации.</w:t>
            </w:r>
            <w:proofErr w:type="gramEnd"/>
            <w:r w:rsidRPr="003E56CC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proofErr w:type="gramStart"/>
            <w:r w:rsidRPr="003E56CC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Министерства науки и высшего образования Российской Федерации от 11.08.2023г. № АБ-3386/07 «О направлении алгоритма» </w:t>
            </w:r>
            <w:hyperlink r:id="rId10" w:history="1">
              <w:r w:rsidRPr="001F3782">
                <w:rPr>
                  <w:rStyle w:val="af1"/>
                  <w:rFonts w:ascii="Helvetica Neue" w:hAnsi="Helvetica Neue"/>
                  <w:sz w:val="23"/>
                  <w:szCs w:val="23"/>
                </w:rPr>
                <w:t>http://dou114.rybadm.ru/DswMedia/pis-mo.pdf</w:t>
              </w:r>
            </w:hyperlink>
            <w:r w:rsidRPr="003E56CC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).                                                                                                             </w:t>
            </w:r>
            <w:r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               </w:t>
            </w:r>
            <w:proofErr w:type="gramEnd"/>
          </w:p>
          <w:p w:rsidR="007F70B1" w:rsidRDefault="007F70B1" w:rsidP="00084208">
            <w:pPr>
              <w:snapToGrid w:val="0"/>
              <w:spacing w:line="276" w:lineRule="auto"/>
              <w:ind w:firstLine="0"/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</w:t>
            </w:r>
            <w:r w:rsidR="00084208" w:rsidRPr="00084208">
              <w:rPr>
                <w:bCs/>
                <w:szCs w:val="24"/>
              </w:rPr>
              <w:t xml:space="preserve">Под грифом Министерства просвещения России </w:t>
            </w:r>
            <w:r w:rsidR="00084208">
              <w:rPr>
                <w:bCs/>
                <w:szCs w:val="24"/>
              </w:rPr>
              <w:t>в 2024 году вышли</w:t>
            </w:r>
            <w:r>
              <w:rPr>
                <w:bCs/>
                <w:szCs w:val="24"/>
              </w:rPr>
              <w:t>:</w:t>
            </w:r>
            <w:r w:rsidR="00084208">
              <w:rPr>
                <w:bCs/>
                <w:szCs w:val="24"/>
              </w:rPr>
              <w:t xml:space="preserve"> </w:t>
            </w:r>
          </w:p>
          <w:p w:rsidR="006651E6" w:rsidRDefault="007F70B1" w:rsidP="00084208">
            <w:pPr>
              <w:snapToGrid w:val="0"/>
              <w:spacing w:line="276" w:lineRule="auto"/>
              <w:ind w:firstLine="0"/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>- О</w:t>
            </w:r>
            <w:r w:rsidR="00084208">
              <w:rPr>
                <w:bCs/>
                <w:szCs w:val="24"/>
              </w:rPr>
              <w:t xml:space="preserve">бновлённые </w:t>
            </w:r>
            <w:r w:rsidR="00084208" w:rsidRPr="00084208">
              <w:rPr>
                <w:bCs/>
                <w:szCs w:val="24"/>
              </w:rPr>
              <w:t xml:space="preserve">методические рекомендации по </w:t>
            </w:r>
            <w:r w:rsidR="00084208">
              <w:rPr>
                <w:bCs/>
                <w:szCs w:val="24"/>
              </w:rPr>
              <w:t xml:space="preserve">организации и проведению Недели </w:t>
            </w:r>
            <w:r w:rsidR="00084208" w:rsidRPr="00084208">
              <w:rPr>
                <w:bCs/>
                <w:szCs w:val="24"/>
              </w:rPr>
              <w:lastRenderedPageBreak/>
              <w:t>психологии в образовательных организация</w:t>
            </w:r>
            <w:r w:rsidR="00084208">
              <w:rPr>
                <w:bCs/>
                <w:szCs w:val="24"/>
              </w:rPr>
              <w:t xml:space="preserve">х с учётом современной ситуации </w:t>
            </w:r>
            <w:r w:rsidR="00084208" w:rsidRPr="00084208">
              <w:rPr>
                <w:bCs/>
                <w:szCs w:val="24"/>
              </w:rPr>
              <w:t>развития.</w:t>
            </w:r>
            <w:r w:rsidR="00084208">
              <w:rPr>
                <w:bCs/>
                <w:szCs w:val="24"/>
              </w:rPr>
              <w:t xml:space="preserve"> </w:t>
            </w:r>
          </w:p>
          <w:p w:rsidR="003A5DBD" w:rsidRPr="003A5DBD" w:rsidRDefault="003A5DBD" w:rsidP="006651E6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 xml:space="preserve">- </w:t>
            </w:r>
            <w:r>
              <w:t xml:space="preserve">Программа просвещения родителей (законных представителей) детей дошкольного возраста, посещающих дошкольные образовательные организации / Т.П. </w:t>
            </w:r>
            <w:proofErr w:type="spellStart"/>
            <w:r>
              <w:t>Авдулова</w:t>
            </w:r>
            <w:proofErr w:type="spellEnd"/>
            <w:r>
              <w:t xml:space="preserve">, И.А. </w:t>
            </w:r>
            <w:proofErr w:type="spellStart"/>
            <w:r>
              <w:t>Бурлакова</w:t>
            </w:r>
            <w:proofErr w:type="spellEnd"/>
            <w:r>
              <w:t xml:space="preserve">, Е.И. Изотова, Т.В. Кротова, О.В. Никифорова, В.А. Новицкая, Г.Р. </w:t>
            </w:r>
            <w:proofErr w:type="spellStart"/>
            <w:r>
              <w:t>Хузеева</w:t>
            </w:r>
            <w:proofErr w:type="spellEnd"/>
            <w:r>
              <w:t xml:space="preserve">, Р.И. </w:t>
            </w:r>
            <w:proofErr w:type="spellStart"/>
            <w:r>
              <w:t>Яфизова</w:t>
            </w:r>
            <w:proofErr w:type="spellEnd"/>
            <w:r>
              <w:t xml:space="preserve"> [и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].: под ред. Е.И. Изотовой, Т.В. Кротовой. – Москва, 2024</w:t>
            </w:r>
            <w:r w:rsidR="00F91D5F">
              <w:t xml:space="preserve"> </w:t>
            </w:r>
            <w:hyperlink r:id="rId11" w:history="1">
              <w:r w:rsidR="00F91D5F" w:rsidRPr="001F3782">
                <w:rPr>
                  <w:rStyle w:val="af1"/>
                </w:rPr>
                <w:t>https://disk.yandex.ru/i/mPTTJXawVdbl5Q</w:t>
              </w:r>
            </w:hyperlink>
            <w:r w:rsidR="00F91D5F">
              <w:t xml:space="preserve"> </w:t>
            </w:r>
          </w:p>
          <w:p w:rsidR="006651E6" w:rsidRPr="003C11F7" w:rsidRDefault="003E56CC" w:rsidP="003E56CC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Pr="003E56CC">
              <w:rPr>
                <w:szCs w:val="24"/>
              </w:rPr>
              <w:t>Формирование ценности жизни и здоровья являются целевыми ориентирами Программы воспитания в дошкольной образовательной органи</w:t>
            </w:r>
            <w:r>
              <w:rPr>
                <w:szCs w:val="24"/>
              </w:rPr>
              <w:t xml:space="preserve">зации. Психологическое здоровье </w:t>
            </w:r>
            <w:r w:rsidRPr="003E56CC">
              <w:rPr>
                <w:szCs w:val="24"/>
              </w:rPr>
              <w:t>обеспечивает его качество жизни.</w:t>
            </w:r>
          </w:p>
        </w:tc>
      </w:tr>
    </w:tbl>
    <w:p w:rsidR="00D4217F" w:rsidRDefault="00D4217F" w:rsidP="00FC1978">
      <w:pPr>
        <w:pStyle w:val="2"/>
        <w:rPr>
          <w:lang w:val="ru-RU"/>
        </w:rPr>
      </w:pPr>
    </w:p>
    <w:p w:rsidR="00605B43" w:rsidRDefault="00605B43" w:rsidP="004609C3">
      <w:pPr>
        <w:pStyle w:val="2"/>
        <w:numPr>
          <w:ilvl w:val="0"/>
          <w:numId w:val="12"/>
        </w:numPr>
        <w:rPr>
          <w:lang w:val="ru-RU"/>
        </w:rPr>
      </w:pPr>
      <w:r w:rsidRPr="00844E30">
        <w:t>Сведения о результатах реализации инновационного проекта</w:t>
      </w:r>
      <w:r>
        <w:rPr>
          <w:lang w:val="ru-RU"/>
        </w:rPr>
        <w:t xml:space="preserve"> </w:t>
      </w: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553"/>
        <w:gridCol w:w="10246"/>
      </w:tblGrid>
      <w:tr w:rsidR="00B26AFA" w:rsidRPr="00757C51" w:rsidTr="00501F41">
        <w:trPr>
          <w:trHeight w:val="557"/>
        </w:trPr>
        <w:tc>
          <w:tcPr>
            <w:tcW w:w="660" w:type="dxa"/>
          </w:tcPr>
          <w:p w:rsidR="00B26AFA" w:rsidRPr="00B26AFA" w:rsidRDefault="00032021" w:rsidP="00B26AFA">
            <w:pPr>
              <w:pStyle w:val="ad"/>
              <w:tabs>
                <w:tab w:val="left" w:pos="463"/>
              </w:tabs>
              <w:spacing w:before="0" w:beforeAutospacing="0" w:after="0" w:afterAutospacing="0"/>
              <w:jc w:val="both"/>
              <w:rPr>
                <w:lang w:val="en-US"/>
              </w:rPr>
            </w:pPr>
            <w:r>
              <w:t>2</w:t>
            </w:r>
            <w:r w:rsidR="00B26AFA">
              <w:rPr>
                <w:lang w:val="en-US"/>
              </w:rPr>
              <w:t>.1</w:t>
            </w:r>
          </w:p>
        </w:tc>
        <w:tc>
          <w:tcPr>
            <w:tcW w:w="3553" w:type="dxa"/>
            <w:shd w:val="clear" w:color="auto" w:fill="auto"/>
          </w:tcPr>
          <w:p w:rsidR="00B26AFA" w:rsidRPr="003C11F7" w:rsidRDefault="00B26AFA" w:rsidP="00B26AFA">
            <w:pPr>
              <w:pStyle w:val="ad"/>
              <w:tabs>
                <w:tab w:val="left" w:pos="463"/>
              </w:tabs>
              <w:spacing w:before="0" w:beforeAutospacing="0" w:after="0" w:afterAutospacing="0"/>
              <w:jc w:val="both"/>
            </w:pPr>
            <w:r w:rsidRPr="003C11F7">
              <w:t>Изменения, произошедшие в результате реализации инновационного проекта:</w:t>
            </w:r>
          </w:p>
          <w:p w:rsidR="00B26AFA" w:rsidRPr="003C11F7" w:rsidRDefault="00B26AFA" w:rsidP="00B26AFA">
            <w:pPr>
              <w:pStyle w:val="ad"/>
              <w:tabs>
                <w:tab w:val="left" w:pos="463"/>
              </w:tabs>
              <w:spacing w:before="0" w:beforeAutospacing="0" w:after="0" w:afterAutospacing="0"/>
              <w:jc w:val="both"/>
            </w:pPr>
            <w:r w:rsidRPr="003C11F7">
              <w:t>- в нормативной базе;</w:t>
            </w:r>
          </w:p>
          <w:p w:rsidR="00B26AFA" w:rsidRPr="003C11F7" w:rsidRDefault="00B26AFA" w:rsidP="00B26AFA">
            <w:pPr>
              <w:pStyle w:val="ad"/>
              <w:tabs>
                <w:tab w:val="left" w:pos="463"/>
              </w:tabs>
              <w:spacing w:before="0" w:beforeAutospacing="0" w:after="0" w:afterAutospacing="0"/>
              <w:jc w:val="both"/>
            </w:pPr>
            <w:r w:rsidRPr="003C11F7">
              <w:t>- в образовательной среде;</w:t>
            </w:r>
          </w:p>
          <w:p w:rsidR="00B26AFA" w:rsidRDefault="00CE24A6" w:rsidP="00B26AFA">
            <w:pPr>
              <w:pStyle w:val="14"/>
              <w:spacing w:line="240" w:lineRule="auto"/>
              <w:jc w:val="both"/>
              <w:rPr>
                <w:lang w:eastAsia="en-US" w:bidi="en-US"/>
              </w:rPr>
            </w:pPr>
            <w:r>
              <w:t xml:space="preserve">- </w:t>
            </w:r>
            <w:r w:rsidR="00B26AFA" w:rsidRPr="003C11F7">
              <w:t>в инфраструктуре образовательной организации (при наличии).</w:t>
            </w:r>
          </w:p>
        </w:tc>
        <w:tc>
          <w:tcPr>
            <w:tcW w:w="10246" w:type="dxa"/>
            <w:shd w:val="clear" w:color="auto" w:fill="auto"/>
          </w:tcPr>
          <w:p w:rsidR="00EE23C8" w:rsidRPr="00A15924" w:rsidRDefault="00F44D7C" w:rsidP="00F44D7C">
            <w:pPr>
              <w:pStyle w:val="aa"/>
              <w:numPr>
                <w:ilvl w:val="0"/>
                <w:numId w:val="38"/>
              </w:numPr>
              <w:tabs>
                <w:tab w:val="left" w:pos="357"/>
              </w:tabs>
              <w:spacing w:after="0" w:line="240" w:lineRule="auto"/>
              <w:ind w:hanging="647"/>
              <w:jc w:val="both"/>
              <w:rPr>
                <w:color w:val="000000"/>
                <w:szCs w:val="24"/>
                <w:u w:val="single"/>
              </w:rPr>
            </w:pPr>
            <w:r w:rsidRPr="00A15924">
              <w:rPr>
                <w:color w:val="000000"/>
                <w:szCs w:val="24"/>
                <w:u w:val="single"/>
              </w:rPr>
              <w:t xml:space="preserve">Изменения в нормативной базе: </w:t>
            </w:r>
          </w:p>
          <w:p w:rsidR="007F70B1" w:rsidRDefault="0025542E" w:rsidP="00F44D7C">
            <w:pPr>
              <w:tabs>
                <w:tab w:val="left" w:pos="851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F44D7C">
              <w:rPr>
                <w:color w:val="000000"/>
                <w:szCs w:val="24"/>
              </w:rPr>
              <w:t xml:space="preserve">издан </w:t>
            </w:r>
            <w:r w:rsidR="00540D29" w:rsidRPr="0025542E">
              <w:rPr>
                <w:color w:val="000000"/>
                <w:szCs w:val="24"/>
              </w:rPr>
              <w:t xml:space="preserve">Приказ </w:t>
            </w:r>
            <w:r w:rsidR="00F44D7C">
              <w:rPr>
                <w:color w:val="000000"/>
                <w:szCs w:val="24"/>
              </w:rPr>
              <w:t>«</w:t>
            </w:r>
            <w:r w:rsidR="00540D29" w:rsidRPr="0025542E">
              <w:rPr>
                <w:color w:val="000000"/>
                <w:szCs w:val="24"/>
              </w:rPr>
              <w:t>об организации деятельности по реализации инновационного проекта</w:t>
            </w:r>
            <w:r w:rsidR="00F44D7C">
              <w:rPr>
                <w:color w:val="000000"/>
                <w:szCs w:val="24"/>
              </w:rPr>
              <w:t>»</w:t>
            </w:r>
            <w:r w:rsidR="00540D29" w:rsidRPr="0025542E">
              <w:rPr>
                <w:color w:val="000000"/>
                <w:szCs w:val="24"/>
              </w:rPr>
              <w:t xml:space="preserve"> </w:t>
            </w:r>
            <w:hyperlink r:id="rId12" w:history="1">
              <w:r w:rsidR="00540D29" w:rsidRPr="0025542E">
                <w:rPr>
                  <w:rStyle w:val="af1"/>
                  <w:szCs w:val="24"/>
                </w:rPr>
                <w:t>http://dou114.rybadm.ru/p183aa1.html</w:t>
              </w:r>
            </w:hyperlink>
            <w:r w:rsidR="005E1FA5" w:rsidRPr="0025542E">
              <w:rPr>
                <w:color w:val="000000"/>
                <w:szCs w:val="24"/>
              </w:rPr>
              <w:t>;</w:t>
            </w:r>
          </w:p>
          <w:p w:rsidR="00F44D7C" w:rsidRPr="0025542E" w:rsidRDefault="00F44D7C" w:rsidP="00F44D7C">
            <w:pPr>
              <w:tabs>
                <w:tab w:val="left" w:pos="851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r w:rsidRPr="00F44D7C">
              <w:rPr>
                <w:color w:val="000000"/>
                <w:szCs w:val="24"/>
              </w:rPr>
              <w:t xml:space="preserve">- утверждено Положение об инновационной деятельности в детском саду </w:t>
            </w:r>
            <w:hyperlink r:id="rId13" w:history="1">
              <w:r w:rsidRPr="00221B8F">
                <w:rPr>
                  <w:rStyle w:val="af1"/>
                  <w:szCs w:val="24"/>
                </w:rPr>
                <w:t>http://dou114.rybadm.ru/p183aa1.html</w:t>
              </w:r>
            </w:hyperlink>
            <w:r>
              <w:rPr>
                <w:color w:val="000000"/>
                <w:szCs w:val="24"/>
              </w:rPr>
              <w:t>;</w:t>
            </w:r>
            <w:r w:rsidRPr="00F44D7C">
              <w:rPr>
                <w:color w:val="000000"/>
                <w:szCs w:val="24"/>
              </w:rPr>
              <w:t xml:space="preserve">  </w:t>
            </w:r>
          </w:p>
          <w:p w:rsidR="00F44D7C" w:rsidRDefault="007F70B1" w:rsidP="00F44D7C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44D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внесены изменения </w:t>
            </w:r>
            <w:r w:rsidR="00EE23C8" w:rsidRPr="00EE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образовательную программу дошкольного образования детского сада в части  содержательного раздела пункта «Рабочая программа воспитания», целевого и содержательного раздела вариативной </w:t>
            </w:r>
            <w:r w:rsidR="00EE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 образо</w:t>
            </w:r>
            <w:r w:rsidR="00F44D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вательной программы.</w:t>
            </w:r>
          </w:p>
          <w:p w:rsidR="00F44D7C" w:rsidRDefault="00F44D7C" w:rsidP="00F44D7C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23C8" w:rsidRPr="00A15924" w:rsidRDefault="00F44D7C" w:rsidP="00F44D7C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357" w:hanging="284"/>
              <w:rPr>
                <w:color w:val="000000"/>
                <w:szCs w:val="24"/>
                <w:u w:val="single"/>
              </w:rPr>
            </w:pPr>
            <w:r w:rsidRPr="00A15924">
              <w:rPr>
                <w:color w:val="000000"/>
                <w:szCs w:val="24"/>
                <w:u w:val="single"/>
              </w:rPr>
              <w:t>Изменения в образовательной среде:</w:t>
            </w:r>
          </w:p>
          <w:p w:rsidR="00084208" w:rsidRPr="00084208" w:rsidRDefault="00EE23C8" w:rsidP="00F44D7C">
            <w:pPr>
              <w:tabs>
                <w:tab w:val="left" w:pos="851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E95D6C">
              <w:rPr>
                <w:color w:val="000000"/>
                <w:szCs w:val="24"/>
              </w:rPr>
              <w:t xml:space="preserve"> </w:t>
            </w:r>
            <w:r w:rsidR="00084208" w:rsidRPr="00084208">
              <w:rPr>
                <w:color w:val="000000"/>
                <w:szCs w:val="24"/>
              </w:rPr>
              <w:t>методическая база пополнилась информационно-</w:t>
            </w:r>
            <w:r w:rsidR="006B0782">
              <w:rPr>
                <w:color w:val="000000"/>
                <w:szCs w:val="24"/>
              </w:rPr>
              <w:t>просветительскими, методическими</w:t>
            </w:r>
            <w:r w:rsidR="00084208" w:rsidRPr="00084208">
              <w:rPr>
                <w:color w:val="000000"/>
                <w:szCs w:val="24"/>
              </w:rPr>
              <w:t xml:space="preserve"> материалами по развитию ресурсов стрессоустойчивости;</w:t>
            </w:r>
          </w:p>
          <w:p w:rsidR="00084208" w:rsidRPr="00983C78" w:rsidRDefault="005E1FA5" w:rsidP="00F44D7C">
            <w:pPr>
              <w:tabs>
                <w:tab w:val="left" w:pos="851"/>
              </w:tabs>
              <w:spacing w:line="240" w:lineRule="auto"/>
              <w:ind w:firstLine="0"/>
              <w:rPr>
                <w:szCs w:val="24"/>
              </w:rPr>
            </w:pPr>
            <w:r w:rsidRPr="00983C78">
              <w:rPr>
                <w:szCs w:val="24"/>
              </w:rPr>
              <w:t xml:space="preserve">- </w:t>
            </w:r>
            <w:r w:rsidR="00983C78">
              <w:rPr>
                <w:szCs w:val="24"/>
              </w:rPr>
              <w:t>педагог</w:t>
            </w:r>
            <w:r w:rsidR="00610506">
              <w:rPr>
                <w:szCs w:val="24"/>
              </w:rPr>
              <w:t>ами освоены н</w:t>
            </w:r>
            <w:r w:rsidR="00983C78" w:rsidRPr="00983C78">
              <w:rPr>
                <w:szCs w:val="24"/>
              </w:rPr>
              <w:t>овы</w:t>
            </w:r>
            <w:r w:rsidR="00610506">
              <w:rPr>
                <w:szCs w:val="24"/>
              </w:rPr>
              <w:t>е</w:t>
            </w:r>
            <w:r w:rsidR="00983C78" w:rsidRPr="00983C78">
              <w:rPr>
                <w:szCs w:val="24"/>
              </w:rPr>
              <w:t xml:space="preserve"> компетенци</w:t>
            </w:r>
            <w:r w:rsidR="00610506">
              <w:rPr>
                <w:szCs w:val="24"/>
              </w:rPr>
              <w:t>и</w:t>
            </w:r>
            <w:r w:rsidR="00084208" w:rsidRPr="00983C78">
              <w:rPr>
                <w:szCs w:val="24"/>
              </w:rPr>
              <w:t xml:space="preserve"> оказания допсихологической помощи;</w:t>
            </w:r>
          </w:p>
          <w:p w:rsidR="005E1FA5" w:rsidRDefault="00A15924" w:rsidP="00F44D7C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трансформирована </w:t>
            </w:r>
            <w:r w:rsidR="00540D29">
              <w:rPr>
                <w:color w:val="000000"/>
                <w:szCs w:val="24"/>
              </w:rPr>
              <w:t>РППС за счёт создания особых локальных</w:t>
            </w:r>
            <w:r w:rsidR="005E1FA5" w:rsidRPr="00084208">
              <w:rPr>
                <w:color w:val="000000"/>
                <w:szCs w:val="24"/>
              </w:rPr>
              <w:t xml:space="preserve"> </w:t>
            </w:r>
            <w:r w:rsidR="00540D29">
              <w:rPr>
                <w:color w:val="000000"/>
                <w:szCs w:val="24"/>
              </w:rPr>
              <w:t xml:space="preserve">ресурсных </w:t>
            </w:r>
            <w:r w:rsidR="005E1FA5" w:rsidRPr="00084208">
              <w:rPr>
                <w:color w:val="000000"/>
                <w:szCs w:val="24"/>
              </w:rPr>
              <w:t>пространств</w:t>
            </w:r>
            <w:r w:rsidR="00540D29">
              <w:rPr>
                <w:color w:val="000000"/>
                <w:szCs w:val="24"/>
              </w:rPr>
              <w:t xml:space="preserve"> </w:t>
            </w:r>
            <w:r w:rsidR="00983C78" w:rsidRPr="00983C78">
              <w:rPr>
                <w:color w:val="000000"/>
                <w:szCs w:val="24"/>
              </w:rPr>
              <w:t>на территории и в здании детского сада «Тёплая гостиная», «Дворик для души»</w:t>
            </w:r>
            <w:r w:rsidR="00983C78">
              <w:rPr>
                <w:color w:val="000000"/>
                <w:szCs w:val="24"/>
              </w:rPr>
              <w:t xml:space="preserve"> </w:t>
            </w:r>
            <w:r w:rsidR="00540D29">
              <w:rPr>
                <w:color w:val="000000"/>
                <w:szCs w:val="24"/>
              </w:rPr>
              <w:t xml:space="preserve">и </w:t>
            </w:r>
            <w:r w:rsidR="00983C78">
              <w:rPr>
                <w:color w:val="000000"/>
                <w:szCs w:val="24"/>
              </w:rPr>
              <w:t xml:space="preserve">внесения </w:t>
            </w:r>
            <w:r w:rsidR="00540D29">
              <w:rPr>
                <w:color w:val="000000"/>
                <w:szCs w:val="24"/>
              </w:rPr>
              <w:t>элементов, способствующих</w:t>
            </w:r>
            <w:r w:rsidR="006B0782">
              <w:rPr>
                <w:color w:val="000000"/>
                <w:szCs w:val="24"/>
              </w:rPr>
              <w:t xml:space="preserve"> </w:t>
            </w:r>
            <w:r w:rsidR="005E1FA5" w:rsidRPr="00084208">
              <w:rPr>
                <w:color w:val="000000"/>
                <w:szCs w:val="24"/>
              </w:rPr>
              <w:t>гармонизации эмоционального состояния</w:t>
            </w:r>
            <w:r w:rsidR="00983C78">
              <w:rPr>
                <w:color w:val="000000"/>
                <w:szCs w:val="24"/>
              </w:rPr>
              <w:t xml:space="preserve"> в помещения</w:t>
            </w:r>
            <w:r w:rsidR="00540D29" w:rsidRPr="00540D29">
              <w:rPr>
                <w:color w:val="000000"/>
                <w:szCs w:val="24"/>
              </w:rPr>
              <w:t xml:space="preserve"> групп и мест массового пребывания</w:t>
            </w:r>
            <w:r w:rsidR="00983C78">
              <w:rPr>
                <w:color w:val="000000"/>
                <w:szCs w:val="24"/>
              </w:rPr>
              <w:t>;</w:t>
            </w:r>
          </w:p>
          <w:p w:rsidR="00EE23C8" w:rsidRDefault="00EE23C8" w:rsidP="00F44D7C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материальная база детского сада пополнилась игровым оборудованием, методическими материалами и пособиями </w:t>
            </w:r>
            <w:r w:rsidRPr="00E95D6C">
              <w:rPr>
                <w:szCs w:val="24"/>
              </w:rPr>
              <w:t>по формированию стрессоустойчивости</w:t>
            </w:r>
            <w:r>
              <w:rPr>
                <w:color w:val="000000"/>
                <w:szCs w:val="24"/>
              </w:rPr>
              <w:t>;</w:t>
            </w:r>
          </w:p>
          <w:p w:rsidR="006B0782" w:rsidRDefault="006B0782" w:rsidP="00F44D7C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E95D6C">
              <w:rPr>
                <w:szCs w:val="24"/>
              </w:rPr>
              <w:t>повышена компетентность родителей по</w:t>
            </w:r>
            <w:r w:rsidR="00540D29" w:rsidRPr="00E95D6C">
              <w:rPr>
                <w:szCs w:val="24"/>
              </w:rPr>
              <w:t xml:space="preserve"> сопровождению </w:t>
            </w:r>
            <w:r w:rsidR="00540D29">
              <w:rPr>
                <w:color w:val="000000"/>
                <w:szCs w:val="24"/>
              </w:rPr>
              <w:t>детей в состоянии стресса</w:t>
            </w:r>
            <w:r w:rsidRPr="006B0782">
              <w:rPr>
                <w:color w:val="000000"/>
                <w:szCs w:val="24"/>
              </w:rPr>
              <w:t>;</w:t>
            </w:r>
          </w:p>
          <w:p w:rsidR="00983C78" w:rsidRDefault="00983C78" w:rsidP="00F44D7C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 w:rsidRPr="00983C78">
              <w:rPr>
                <w:color w:val="000000"/>
                <w:szCs w:val="24"/>
              </w:rPr>
              <w:lastRenderedPageBreak/>
              <w:t>- расширилось цифровое пространство взаимодействия ДОУ с участн</w:t>
            </w:r>
            <w:r w:rsidR="00E95D6C">
              <w:rPr>
                <w:color w:val="000000"/>
                <w:szCs w:val="24"/>
              </w:rPr>
              <w:t>иками образовательных отношений;</w:t>
            </w:r>
          </w:p>
          <w:p w:rsidR="00E95D6C" w:rsidRDefault="00E95D6C" w:rsidP="00F44D7C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созданы необходимые условия для сохранения психологического здоровья детей в ситуации проживания ими стрессовых ситуаций;</w:t>
            </w:r>
          </w:p>
          <w:p w:rsidR="00E95D6C" w:rsidRPr="00E95D6C" w:rsidRDefault="00E95D6C" w:rsidP="00E95D6C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в</w:t>
            </w:r>
            <w:r w:rsidRPr="00E95D6C">
              <w:rPr>
                <w:color w:val="000000"/>
                <w:szCs w:val="24"/>
              </w:rPr>
              <w:t>недрены новые элементы содержания воспитания:</w:t>
            </w:r>
          </w:p>
          <w:p w:rsidR="00E95D6C" w:rsidRDefault="00E95D6C" w:rsidP="00E95D6C">
            <w:pPr>
              <w:pStyle w:val="aa"/>
              <w:numPr>
                <w:ilvl w:val="0"/>
                <w:numId w:val="39"/>
              </w:numPr>
              <w:tabs>
                <w:tab w:val="left" w:pos="851"/>
              </w:tabs>
              <w:rPr>
                <w:color w:val="000000"/>
                <w:szCs w:val="24"/>
              </w:rPr>
            </w:pPr>
            <w:r w:rsidRPr="00E95D6C">
              <w:rPr>
                <w:color w:val="000000"/>
                <w:szCs w:val="24"/>
              </w:rPr>
              <w:t>воспитание у детей дошкольного возраста культуры уважения и принятия эмоционально-тяжёлых чувств у себя и чу</w:t>
            </w:r>
            <w:proofErr w:type="gramStart"/>
            <w:r w:rsidRPr="00E95D6C">
              <w:rPr>
                <w:color w:val="000000"/>
                <w:szCs w:val="24"/>
              </w:rPr>
              <w:t>вств др</w:t>
            </w:r>
            <w:proofErr w:type="gramEnd"/>
            <w:r w:rsidRPr="00E95D6C">
              <w:rPr>
                <w:color w:val="000000"/>
                <w:szCs w:val="24"/>
              </w:rPr>
              <w:t>угого человека;</w:t>
            </w:r>
          </w:p>
          <w:p w:rsidR="00E95D6C" w:rsidRDefault="00E95D6C" w:rsidP="00E95D6C">
            <w:pPr>
              <w:pStyle w:val="aa"/>
              <w:numPr>
                <w:ilvl w:val="0"/>
                <w:numId w:val="39"/>
              </w:numPr>
              <w:tabs>
                <w:tab w:val="left" w:pos="851"/>
              </w:tabs>
              <w:rPr>
                <w:color w:val="000000"/>
                <w:szCs w:val="24"/>
              </w:rPr>
            </w:pPr>
            <w:r w:rsidRPr="00E95D6C">
              <w:rPr>
                <w:color w:val="000000"/>
                <w:szCs w:val="24"/>
              </w:rPr>
              <w:t>воспитание культуры заботы о психоэмоциональном здоровье;</w:t>
            </w:r>
          </w:p>
          <w:p w:rsidR="00540D29" w:rsidRPr="00B721BB" w:rsidRDefault="00E95D6C" w:rsidP="00B721BB">
            <w:pPr>
              <w:pStyle w:val="aa"/>
              <w:numPr>
                <w:ilvl w:val="0"/>
                <w:numId w:val="39"/>
              </w:numPr>
              <w:tabs>
                <w:tab w:val="left" w:pos="851"/>
              </w:tabs>
              <w:rPr>
                <w:color w:val="000000"/>
                <w:szCs w:val="24"/>
              </w:rPr>
            </w:pPr>
            <w:r w:rsidRPr="00B721BB">
              <w:rPr>
                <w:szCs w:val="24"/>
              </w:rPr>
              <w:t xml:space="preserve">внедрение </w:t>
            </w:r>
            <w:r w:rsidRPr="00E95D6C">
              <w:rPr>
                <w:color w:val="000000"/>
                <w:szCs w:val="24"/>
              </w:rPr>
              <w:t>традиций в детском саду, способствующих сохранению психологического здоровья</w:t>
            </w:r>
            <w:r w:rsidR="00B721BB">
              <w:rPr>
                <w:color w:val="000000"/>
                <w:szCs w:val="24"/>
              </w:rPr>
              <w:t>.</w:t>
            </w:r>
          </w:p>
        </w:tc>
      </w:tr>
      <w:tr w:rsidR="00B26AFA" w:rsidRPr="00757C51" w:rsidTr="00501F41">
        <w:trPr>
          <w:trHeight w:val="274"/>
        </w:trPr>
        <w:tc>
          <w:tcPr>
            <w:tcW w:w="660" w:type="dxa"/>
          </w:tcPr>
          <w:p w:rsidR="00B26AFA" w:rsidRPr="00B26AFA" w:rsidRDefault="00032021" w:rsidP="00B26AFA">
            <w:pPr>
              <w:pStyle w:val="14"/>
              <w:spacing w:line="240" w:lineRule="auto"/>
              <w:jc w:val="both"/>
              <w:rPr>
                <w:lang w:val="en-US"/>
              </w:rPr>
            </w:pPr>
            <w:r>
              <w:lastRenderedPageBreak/>
              <w:t>2</w:t>
            </w:r>
            <w:r w:rsidR="00B26AFA">
              <w:rPr>
                <w:lang w:val="en-US"/>
              </w:rPr>
              <w:t>.2</w:t>
            </w:r>
          </w:p>
        </w:tc>
        <w:tc>
          <w:tcPr>
            <w:tcW w:w="3553" w:type="dxa"/>
            <w:shd w:val="clear" w:color="auto" w:fill="auto"/>
          </w:tcPr>
          <w:p w:rsidR="00B26AFA" w:rsidRDefault="00B26AFA" w:rsidP="002A6229">
            <w:pPr>
              <w:pStyle w:val="14"/>
              <w:spacing w:line="240" w:lineRule="auto"/>
              <w:rPr>
                <w:lang w:eastAsia="en-US" w:bidi="en-US"/>
              </w:rPr>
            </w:pPr>
            <w:r w:rsidRPr="00495DC1">
              <w:t>Основные результаты</w:t>
            </w:r>
            <w:r>
              <w:t>,</w:t>
            </w:r>
            <w:r w:rsidRPr="00495DC1">
              <w:t xml:space="preserve"> </w:t>
            </w:r>
            <w:r>
              <w:t xml:space="preserve">полученные в ходе реализации </w:t>
            </w:r>
            <w:r w:rsidRPr="00495DC1">
              <w:t>инновационного проекта</w:t>
            </w:r>
            <w:r>
              <w:t>.</w:t>
            </w:r>
          </w:p>
          <w:p w:rsidR="00B26AFA" w:rsidRDefault="00B26AFA" w:rsidP="002A6229">
            <w:pPr>
              <w:pStyle w:val="14"/>
              <w:spacing w:line="240" w:lineRule="auto"/>
              <w:rPr>
                <w:lang w:eastAsia="en-US" w:bidi="en-US"/>
              </w:rPr>
            </w:pPr>
            <w:r>
              <w:rPr>
                <w:color w:val="000000"/>
                <w:szCs w:val="24"/>
              </w:rPr>
              <w:t xml:space="preserve">В случае </w:t>
            </w:r>
            <w:proofErr w:type="gramStart"/>
            <w:r>
              <w:rPr>
                <w:color w:val="000000"/>
                <w:szCs w:val="24"/>
              </w:rPr>
              <w:t>не</w:t>
            </w:r>
            <w:r w:rsidR="002A6229">
              <w:rPr>
                <w:color w:val="000000"/>
                <w:szCs w:val="24"/>
              </w:rPr>
              <w:t xml:space="preserve"> </w:t>
            </w:r>
            <w:r w:rsidR="00CE24A6">
              <w:rPr>
                <w:color w:val="000000"/>
                <w:szCs w:val="24"/>
              </w:rPr>
              <w:t>достижения</w:t>
            </w:r>
            <w:proofErr w:type="gramEnd"/>
            <w:r w:rsidR="00CE24A6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планируемых результатов, пояснить причину.</w:t>
            </w:r>
          </w:p>
        </w:tc>
        <w:tc>
          <w:tcPr>
            <w:tcW w:w="10246" w:type="dxa"/>
            <w:shd w:val="clear" w:color="auto" w:fill="auto"/>
          </w:tcPr>
          <w:p w:rsidR="00E80480" w:rsidRPr="00E80480" w:rsidRDefault="00E80480" w:rsidP="00E80480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 w:rsidRPr="00E80480">
              <w:rPr>
                <w:color w:val="000000"/>
                <w:szCs w:val="24"/>
              </w:rPr>
              <w:t xml:space="preserve">1. </w:t>
            </w:r>
            <w:proofErr w:type="gramStart"/>
            <w:r w:rsidRPr="00E80480">
              <w:rPr>
                <w:color w:val="000000"/>
                <w:szCs w:val="24"/>
              </w:rPr>
              <w:t>Повышена</w:t>
            </w:r>
            <w:proofErr w:type="gramEnd"/>
            <w:r w:rsidRPr="00E80480">
              <w:rPr>
                <w:color w:val="000000"/>
                <w:szCs w:val="24"/>
              </w:rPr>
              <w:t xml:space="preserve"> стрессоустойчивость педагогов.</w:t>
            </w:r>
          </w:p>
          <w:p w:rsidR="00E80480" w:rsidRPr="00E80480" w:rsidRDefault="00E80480" w:rsidP="00E80480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 w:rsidRPr="00E80480">
              <w:rPr>
                <w:color w:val="000000"/>
                <w:szCs w:val="24"/>
              </w:rPr>
              <w:t>2. Педагоги владеют эффективными стратегиями поведения в напряжённых социальных кризисных ситуациях и компетентны в вопросах оказания допсихологической помощи детям и родителям.</w:t>
            </w:r>
          </w:p>
          <w:p w:rsidR="00E80480" w:rsidRPr="00E80480" w:rsidRDefault="00E80480" w:rsidP="00E80480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 w:rsidRPr="00E80480">
              <w:rPr>
                <w:color w:val="000000"/>
                <w:szCs w:val="24"/>
              </w:rPr>
              <w:t xml:space="preserve">3. Развивающая предметно-пространственная среда (далее РППС) содержит элементы, </w:t>
            </w:r>
            <w:proofErr w:type="gramStart"/>
            <w:r w:rsidRPr="00E80480">
              <w:rPr>
                <w:color w:val="000000"/>
                <w:szCs w:val="24"/>
              </w:rPr>
              <w:t>способствующими</w:t>
            </w:r>
            <w:proofErr w:type="gramEnd"/>
            <w:r w:rsidRPr="00E80480">
              <w:rPr>
                <w:color w:val="000000"/>
                <w:szCs w:val="24"/>
              </w:rPr>
              <w:t xml:space="preserve"> снижению психоэмоционального напряжения участников образовательных отношений (аудиальные, визуальные, кинестетические).</w:t>
            </w:r>
          </w:p>
          <w:p w:rsidR="00E80480" w:rsidRPr="00E80480" w:rsidRDefault="00E80480" w:rsidP="00E80480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 w:rsidRPr="00E80480">
              <w:rPr>
                <w:color w:val="000000"/>
                <w:szCs w:val="24"/>
              </w:rPr>
              <w:t>4. Родители владеют базовыми способами совладания с длительным стрессом и способны оказывать помощь своему ребёнку.</w:t>
            </w:r>
          </w:p>
          <w:p w:rsidR="00084208" w:rsidRPr="00084208" w:rsidRDefault="00E80480" w:rsidP="00084208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5. </w:t>
            </w:r>
            <w:r w:rsidRPr="00E80480">
              <w:rPr>
                <w:color w:val="000000"/>
                <w:szCs w:val="24"/>
              </w:rPr>
              <w:t>Дети получают своевременную поддержку и помощь от значимых взрослых</w:t>
            </w:r>
            <w:proofErr w:type="gramStart"/>
            <w:r w:rsidRPr="00E80480">
              <w:rPr>
                <w:color w:val="000000"/>
                <w:szCs w:val="24"/>
              </w:rPr>
              <w:t>.</w:t>
            </w:r>
            <w:proofErr w:type="gramEnd"/>
            <w:r w:rsidR="0025542E">
              <w:t xml:space="preserve"> </w:t>
            </w:r>
            <w:r w:rsidR="0025542E" w:rsidRPr="0025542E">
              <w:rPr>
                <w:color w:val="000000"/>
                <w:szCs w:val="24"/>
              </w:rPr>
              <w:t xml:space="preserve">- </w:t>
            </w:r>
            <w:proofErr w:type="gramStart"/>
            <w:r w:rsidR="0025542E" w:rsidRPr="0025542E">
              <w:rPr>
                <w:color w:val="000000"/>
                <w:szCs w:val="24"/>
              </w:rPr>
              <w:t>д</w:t>
            </w:r>
            <w:proofErr w:type="gramEnd"/>
            <w:r w:rsidR="0025542E" w:rsidRPr="0025542E">
              <w:rPr>
                <w:color w:val="000000"/>
                <w:szCs w:val="24"/>
              </w:rPr>
              <w:t>ети владеют базовыми навыками управления трудными эмоциональными состояниями;</w:t>
            </w:r>
          </w:p>
          <w:p w:rsidR="00B26AFA" w:rsidRPr="00757C51" w:rsidRDefault="00B26AFA" w:rsidP="00084208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</w:p>
        </w:tc>
      </w:tr>
      <w:tr w:rsidR="00B26AFA" w:rsidRPr="00757C51" w:rsidTr="00501F41">
        <w:trPr>
          <w:trHeight w:val="274"/>
        </w:trPr>
        <w:tc>
          <w:tcPr>
            <w:tcW w:w="660" w:type="dxa"/>
          </w:tcPr>
          <w:p w:rsidR="00B26AFA" w:rsidRPr="00B26AFA" w:rsidRDefault="00032021" w:rsidP="00B26AFA">
            <w:pPr>
              <w:pStyle w:val="14"/>
              <w:spacing w:line="240" w:lineRule="auto"/>
              <w:jc w:val="both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2</w:t>
            </w:r>
            <w:r w:rsidR="00B26AFA">
              <w:rPr>
                <w:lang w:val="en-US" w:eastAsia="en-US" w:bidi="en-US"/>
              </w:rPr>
              <w:t>.3</w:t>
            </w:r>
          </w:p>
        </w:tc>
        <w:tc>
          <w:tcPr>
            <w:tcW w:w="3553" w:type="dxa"/>
            <w:shd w:val="clear" w:color="auto" w:fill="auto"/>
          </w:tcPr>
          <w:p w:rsidR="00B26AFA" w:rsidRPr="00495DC1" w:rsidRDefault="00B26AFA" w:rsidP="00B26AFA">
            <w:pPr>
              <w:pStyle w:val="14"/>
              <w:spacing w:line="240" w:lineRule="auto"/>
              <w:jc w:val="both"/>
            </w:pPr>
            <w:r>
              <w:rPr>
                <w:lang w:eastAsia="en-US" w:bidi="en-US"/>
              </w:rPr>
              <w:t>П</w:t>
            </w:r>
            <w:r w:rsidRPr="00495DC1">
              <w:rPr>
                <w:lang w:eastAsia="en-US" w:bidi="en-US"/>
              </w:rPr>
              <w:t>родукты</w:t>
            </w:r>
            <w:r>
              <w:rPr>
                <w:lang w:eastAsia="en-US" w:bidi="en-US"/>
              </w:rPr>
              <w:t xml:space="preserve">, разработанные </w:t>
            </w:r>
            <w:r w:rsidRPr="00495DC1">
              <w:rPr>
                <w:lang w:eastAsia="en-US" w:bidi="en-US"/>
              </w:rPr>
              <w:t>за период</w:t>
            </w:r>
            <w:r>
              <w:rPr>
                <w:lang w:eastAsia="en-US" w:bidi="en-US"/>
              </w:rPr>
              <w:t xml:space="preserve"> реализации инновационного проекта </w:t>
            </w:r>
            <w:r>
              <w:t>(название, краткое описание, ссылка на расположение материалов)</w:t>
            </w:r>
          </w:p>
        </w:tc>
        <w:tc>
          <w:tcPr>
            <w:tcW w:w="10246" w:type="dxa"/>
            <w:shd w:val="clear" w:color="auto" w:fill="auto"/>
          </w:tcPr>
          <w:p w:rsidR="00610506" w:rsidRDefault="00610506" w:rsidP="00610506">
            <w:pPr>
              <w:tabs>
                <w:tab w:val="left" w:pos="0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</w:t>
            </w:r>
            <w:r w:rsidRPr="00610506">
              <w:rPr>
                <w:color w:val="000000"/>
                <w:szCs w:val="24"/>
              </w:rPr>
              <w:t>С</w:t>
            </w:r>
            <w:r>
              <w:rPr>
                <w:color w:val="000000"/>
                <w:szCs w:val="24"/>
              </w:rPr>
              <w:t xml:space="preserve">борник практических материалов </w:t>
            </w:r>
            <w:r w:rsidRPr="00610506">
              <w:rPr>
                <w:color w:val="000000"/>
                <w:szCs w:val="24"/>
              </w:rPr>
              <w:t>«Детский сад – ресурсное воспитательно-образовательное пространство в ситуации проживания длительного социального кризиса»</w:t>
            </w:r>
            <w:r>
              <w:rPr>
                <w:color w:val="000000"/>
                <w:szCs w:val="24"/>
              </w:rPr>
              <w:t xml:space="preserve">. </w:t>
            </w:r>
          </w:p>
          <w:p w:rsidR="00610506" w:rsidRPr="00610506" w:rsidRDefault="00610506" w:rsidP="00610506">
            <w:pPr>
              <w:tabs>
                <w:tab w:val="left" w:pos="0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Сборник </w:t>
            </w:r>
            <w:r w:rsidRPr="00610506">
              <w:rPr>
                <w:color w:val="000000"/>
                <w:szCs w:val="24"/>
              </w:rPr>
              <w:t>содержит практические материалы, разработанные в ходе реализации инновационной деятельности по преобразованию пространства детского сада в ответ на вызовы актуальной социальной ситуации. Стрессоустойчивость стала необходимой жизненной компетенцией для сохранения полноценного качества жизни. Развивая ресурсы стрессоустойчивости у детей и взрослых, мы осуществляем профилактику посттравматического стрессового расстройства (ПТСР).</w:t>
            </w:r>
          </w:p>
          <w:p w:rsidR="00DD605F" w:rsidRPr="003E6F56" w:rsidRDefault="00610506" w:rsidP="00610506">
            <w:pPr>
              <w:tabs>
                <w:tab w:val="left" w:pos="0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 xml:space="preserve">     </w:t>
            </w:r>
            <w:r w:rsidRPr="00610506">
              <w:rPr>
                <w:color w:val="000000"/>
                <w:szCs w:val="24"/>
              </w:rPr>
              <w:t xml:space="preserve">В сборнике представлен пошаговый механизм организации ресурсной развивающей предметно-пространственной среды, программа для </w:t>
            </w:r>
            <w:proofErr w:type="gramStart"/>
            <w:r w:rsidRPr="00610506">
              <w:rPr>
                <w:color w:val="000000"/>
                <w:szCs w:val="24"/>
              </w:rPr>
              <w:t>обучения педагогов по теме</w:t>
            </w:r>
            <w:proofErr w:type="gramEnd"/>
            <w:r w:rsidRPr="00610506">
              <w:rPr>
                <w:color w:val="000000"/>
                <w:szCs w:val="24"/>
              </w:rPr>
              <w:t xml:space="preserve">: «Стрессменеджмент», сопровождаемые </w:t>
            </w:r>
            <w:proofErr w:type="gramStart"/>
            <w:r w:rsidRPr="00610506">
              <w:rPr>
                <w:color w:val="000000"/>
                <w:szCs w:val="24"/>
              </w:rPr>
              <w:t>информационно-просветительскими</w:t>
            </w:r>
            <w:proofErr w:type="gramEnd"/>
            <w:r w:rsidRPr="00610506">
              <w:rPr>
                <w:color w:val="000000"/>
                <w:szCs w:val="24"/>
              </w:rPr>
              <w:t xml:space="preserve"> материалы для детей, родителей и педагогов. Кроме того сборник включает психолого-педагогические практики, разработанные рабочей группой проекта, комплексно и системно способствующие интеграции ресурсов стрессоустойчивости.</w:t>
            </w:r>
            <w:r>
              <w:rPr>
                <w:color w:val="000000"/>
                <w:szCs w:val="24"/>
              </w:rPr>
              <w:t xml:space="preserve"> </w:t>
            </w:r>
            <w:hyperlink r:id="rId14" w:history="1">
              <w:r w:rsidRPr="00221B8F">
                <w:rPr>
                  <w:rStyle w:val="af1"/>
                  <w:szCs w:val="24"/>
                </w:rPr>
                <w:t>http://dou114.rybadm.ru/p186aa1.html</w:t>
              </w:r>
            </w:hyperlink>
            <w:r>
              <w:rPr>
                <w:color w:val="000000"/>
                <w:szCs w:val="24"/>
              </w:rPr>
              <w:t xml:space="preserve"> </w:t>
            </w:r>
          </w:p>
        </w:tc>
      </w:tr>
      <w:tr w:rsidR="00B26AFA" w:rsidRPr="00757C51" w:rsidTr="00501F41">
        <w:trPr>
          <w:trHeight w:val="1094"/>
        </w:trPr>
        <w:tc>
          <w:tcPr>
            <w:tcW w:w="660" w:type="dxa"/>
          </w:tcPr>
          <w:p w:rsidR="00B26AFA" w:rsidRPr="00B26AFA" w:rsidRDefault="00032021" w:rsidP="00B26AFA">
            <w:pPr>
              <w:pStyle w:val="ad"/>
              <w:tabs>
                <w:tab w:val="left" w:pos="463"/>
              </w:tabs>
              <w:spacing w:before="0" w:beforeAutospacing="0" w:after="0" w:afterAutospacing="0"/>
              <w:jc w:val="both"/>
              <w:rPr>
                <w:lang w:val="en-US"/>
              </w:rPr>
            </w:pPr>
            <w:r>
              <w:lastRenderedPageBreak/>
              <w:t>2</w:t>
            </w:r>
            <w:r w:rsidR="00B26AFA">
              <w:rPr>
                <w:lang w:val="en-US"/>
              </w:rPr>
              <w:t>.4</w:t>
            </w:r>
          </w:p>
        </w:tc>
        <w:tc>
          <w:tcPr>
            <w:tcW w:w="3553" w:type="dxa"/>
            <w:shd w:val="clear" w:color="auto" w:fill="auto"/>
          </w:tcPr>
          <w:p w:rsidR="00B26AFA" w:rsidRPr="00844E30" w:rsidRDefault="00B26AFA" w:rsidP="002A6229">
            <w:pPr>
              <w:pStyle w:val="ad"/>
              <w:tabs>
                <w:tab w:val="left" w:pos="463"/>
              </w:tabs>
              <w:spacing w:before="0" w:beforeAutospacing="0" w:after="0" w:afterAutospacing="0"/>
              <w:jc w:val="both"/>
            </w:pPr>
            <w:r w:rsidRPr="007642B8">
              <w:t xml:space="preserve">Описание актуальности продукта. Рекомендации по использованию разработанных продуктов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указанием</w:t>
            </w:r>
            <w:r>
              <w:rPr>
                <w:spacing w:val="1"/>
              </w:rPr>
              <w:t xml:space="preserve"> </w:t>
            </w:r>
            <w:r>
              <w:t>целевой</w:t>
            </w:r>
            <w:r>
              <w:rPr>
                <w:spacing w:val="1"/>
              </w:rPr>
              <w:t xml:space="preserve"> </w:t>
            </w:r>
            <w:r>
              <w:t>аудитории</w:t>
            </w:r>
          </w:p>
        </w:tc>
        <w:tc>
          <w:tcPr>
            <w:tcW w:w="10246" w:type="dxa"/>
            <w:shd w:val="clear" w:color="auto" w:fill="auto"/>
          </w:tcPr>
          <w:p w:rsidR="00CF4B8C" w:rsidRDefault="00AF3E4D" w:rsidP="00AF3E4D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</w:t>
            </w:r>
            <w:r w:rsidR="00C966B0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А</w:t>
            </w:r>
            <w:r w:rsidRPr="00AF3E4D">
              <w:rPr>
                <w:color w:val="000000"/>
                <w:szCs w:val="24"/>
              </w:rPr>
              <w:t>ктуальность и практическая</w:t>
            </w:r>
            <w:r>
              <w:rPr>
                <w:color w:val="000000"/>
                <w:szCs w:val="24"/>
              </w:rPr>
              <w:t xml:space="preserve"> значимость материалов </w:t>
            </w:r>
            <w:r w:rsidRPr="00AF3E4D">
              <w:rPr>
                <w:color w:val="000000"/>
                <w:szCs w:val="24"/>
              </w:rPr>
              <w:t>являются ответом на вызовы реальности, потребности детей и родителей и вектора развития государственной политики в сфере обеспечения безопасности детей.</w:t>
            </w:r>
          </w:p>
          <w:p w:rsidR="00CF1A13" w:rsidRDefault="003E6F56" w:rsidP="00CF4B8C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</w:t>
            </w:r>
            <w:r w:rsidR="00CF4B8C" w:rsidRPr="00CF4B8C">
              <w:rPr>
                <w:color w:val="000000"/>
                <w:szCs w:val="24"/>
              </w:rPr>
              <w:t xml:space="preserve">Материалы сборника </w:t>
            </w:r>
            <w:proofErr w:type="gramStart"/>
            <w:r w:rsidR="00CF1A13">
              <w:rPr>
                <w:color w:val="000000"/>
                <w:szCs w:val="24"/>
              </w:rPr>
              <w:t>практико-ориентированы</w:t>
            </w:r>
            <w:proofErr w:type="gramEnd"/>
            <w:r w:rsidR="00CF1A13">
              <w:rPr>
                <w:color w:val="000000"/>
                <w:szCs w:val="24"/>
              </w:rPr>
              <w:t xml:space="preserve"> и апробированы в дошкольной организации.</w:t>
            </w:r>
          </w:p>
          <w:p w:rsidR="00CF1A13" w:rsidRDefault="008373D6" w:rsidP="00CF4B8C">
            <w:pPr>
              <w:tabs>
                <w:tab w:val="left" w:pos="851"/>
              </w:tabs>
              <w:spacing w:line="276" w:lineRule="auto"/>
              <w:ind w:firstLine="0"/>
              <w:rPr>
                <w:color w:val="FF0000"/>
                <w:szCs w:val="24"/>
              </w:rPr>
            </w:pPr>
            <w:r>
              <w:rPr>
                <w:color w:val="000000"/>
                <w:szCs w:val="24"/>
              </w:rPr>
              <w:t xml:space="preserve">     </w:t>
            </w:r>
            <w:r w:rsidRPr="008373D6">
              <w:rPr>
                <w:color w:val="000000"/>
                <w:szCs w:val="24"/>
              </w:rPr>
              <w:t>Розенова М.И., Огнев А.С., Екимова В.И., Кокурин А.В.  определили профессиональную среду, как одно из четырёх  главных условий к формированию качеств, повышающих сопротивляемость стрессу:</w:t>
            </w:r>
          </w:p>
          <w:p w:rsidR="008373D6" w:rsidRPr="008373D6" w:rsidRDefault="008373D6" w:rsidP="008373D6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 w:rsidRPr="008373D6">
              <w:rPr>
                <w:color w:val="000000"/>
                <w:szCs w:val="24"/>
              </w:rPr>
              <w:t xml:space="preserve">- создание соответствующих условий профессиональной среды; </w:t>
            </w:r>
          </w:p>
          <w:p w:rsidR="008373D6" w:rsidRPr="008373D6" w:rsidRDefault="008373D6" w:rsidP="008373D6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 w:rsidRPr="008373D6">
              <w:rPr>
                <w:color w:val="000000"/>
                <w:szCs w:val="24"/>
              </w:rPr>
              <w:t>- обучение и подготовка кадров в этом направлении;</w:t>
            </w:r>
          </w:p>
          <w:p w:rsidR="008373D6" w:rsidRPr="008373D6" w:rsidRDefault="008373D6" w:rsidP="008373D6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 w:rsidRPr="008373D6">
              <w:rPr>
                <w:color w:val="000000"/>
                <w:szCs w:val="24"/>
              </w:rPr>
              <w:t xml:space="preserve">- коррекция состояний и последствий стресса у взрослых и детей; </w:t>
            </w:r>
          </w:p>
          <w:p w:rsidR="008373D6" w:rsidRDefault="008373D6" w:rsidP="008373D6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 w:rsidRPr="008373D6">
              <w:rPr>
                <w:color w:val="000000"/>
                <w:szCs w:val="24"/>
              </w:rPr>
              <w:t xml:space="preserve">- интеграция личностных свойств и образа жизни (овладение </w:t>
            </w:r>
            <w:proofErr w:type="gramStart"/>
            <w:r w:rsidRPr="008373D6">
              <w:rPr>
                <w:color w:val="000000"/>
                <w:szCs w:val="24"/>
              </w:rPr>
              <w:t>стресс-менеджментом</w:t>
            </w:r>
            <w:proofErr w:type="gramEnd"/>
            <w:r w:rsidRPr="008373D6">
              <w:rPr>
                <w:color w:val="000000"/>
                <w:szCs w:val="24"/>
              </w:rPr>
              <w:t xml:space="preserve"> и управлением здоровьем)</w:t>
            </w:r>
          </w:p>
          <w:p w:rsidR="008373D6" w:rsidRDefault="00C966B0" w:rsidP="00CF4B8C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</w:t>
            </w:r>
            <w:r w:rsidR="008373D6">
              <w:rPr>
                <w:color w:val="000000"/>
                <w:szCs w:val="24"/>
              </w:rPr>
              <w:t xml:space="preserve">Материалы </w:t>
            </w:r>
            <w:r>
              <w:rPr>
                <w:color w:val="000000"/>
                <w:szCs w:val="24"/>
              </w:rPr>
              <w:t>сборника содержат подробное описание способов и механизмов достижения перечисленных условий в детском саду</w:t>
            </w:r>
            <w:proofErr w:type="gramStart"/>
            <w:r>
              <w:rPr>
                <w:color w:val="000000"/>
                <w:szCs w:val="24"/>
              </w:rPr>
              <w:t>.</w:t>
            </w:r>
            <w:proofErr w:type="gramEnd"/>
            <w:r>
              <w:rPr>
                <w:color w:val="000000"/>
                <w:szCs w:val="24"/>
              </w:rPr>
              <w:t xml:space="preserve"> П</w:t>
            </w:r>
            <w:r w:rsidRPr="00C966B0">
              <w:rPr>
                <w:color w:val="000000"/>
                <w:szCs w:val="24"/>
              </w:rPr>
              <w:t>редставлен пошаговый механизм организации ресурсной развивающей предметно-пространственной среды, описание модели и  ресурсных простран</w:t>
            </w:r>
            <w:proofErr w:type="gramStart"/>
            <w:r w:rsidRPr="00C966B0">
              <w:rPr>
                <w:color w:val="000000"/>
                <w:szCs w:val="24"/>
              </w:rPr>
              <w:t>ст</w:t>
            </w:r>
            <w:r>
              <w:rPr>
                <w:color w:val="000000"/>
                <w:szCs w:val="24"/>
              </w:rPr>
              <w:t>в с пр</w:t>
            </w:r>
            <w:proofErr w:type="gramEnd"/>
            <w:r>
              <w:rPr>
                <w:color w:val="000000"/>
                <w:szCs w:val="24"/>
              </w:rPr>
              <w:t>иложением информационно-</w:t>
            </w:r>
            <w:r w:rsidRPr="00C966B0">
              <w:rPr>
                <w:color w:val="000000"/>
                <w:szCs w:val="24"/>
              </w:rPr>
              <w:t>просветительских, методических материалов.</w:t>
            </w:r>
            <w:r>
              <w:rPr>
                <w:color w:val="000000"/>
                <w:szCs w:val="24"/>
              </w:rPr>
              <w:t xml:space="preserve"> Содержание по организации ресурсной РППС будет интересно руководителям, страшим воспитателям, специалистам</w:t>
            </w:r>
            <w:r w:rsidR="00100ECB">
              <w:rPr>
                <w:color w:val="000000"/>
                <w:szCs w:val="24"/>
              </w:rPr>
              <w:t xml:space="preserve"> образовательных организаций.</w:t>
            </w:r>
          </w:p>
          <w:p w:rsidR="00C966B0" w:rsidRDefault="00C966B0" w:rsidP="00CF4B8C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Программа</w:t>
            </w:r>
            <w:r w:rsidRPr="00C966B0">
              <w:rPr>
                <w:color w:val="000000"/>
                <w:szCs w:val="24"/>
              </w:rPr>
              <w:t xml:space="preserve"> для обучения педагогов  «Стрессменеджмент»</w:t>
            </w:r>
            <w:r>
              <w:rPr>
                <w:color w:val="000000"/>
                <w:szCs w:val="24"/>
              </w:rPr>
              <w:t>, включённая в сборник</w:t>
            </w:r>
            <w:r w:rsidRPr="00C966B0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реализует второе условие. Программа содержит ценные материалы для педагогов-психологов для работы с педагогическим коллективом и администрацией образовательных организаций. Большинство практик может быть адаптировано для работы с родителями.</w:t>
            </w:r>
          </w:p>
          <w:p w:rsidR="00100ECB" w:rsidRDefault="00B721BB" w:rsidP="00100ECB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</w:t>
            </w:r>
            <w:r w:rsidR="00100ECB">
              <w:rPr>
                <w:color w:val="000000"/>
                <w:szCs w:val="24"/>
              </w:rPr>
              <w:t>Сборник содержит богатую подборку информационно-просветительских материалов для педагогов, родителей и детей в печатном и цифровом формате в виде: картотек</w:t>
            </w:r>
            <w:r w:rsidR="00100ECB" w:rsidRPr="00100ECB">
              <w:rPr>
                <w:color w:val="000000"/>
                <w:szCs w:val="24"/>
              </w:rPr>
              <w:t xml:space="preserve"> игр и </w:t>
            </w:r>
            <w:r w:rsidR="00100ECB" w:rsidRPr="00100ECB">
              <w:rPr>
                <w:color w:val="000000"/>
                <w:szCs w:val="24"/>
              </w:rPr>
              <w:lastRenderedPageBreak/>
              <w:t>упражнений по разв</w:t>
            </w:r>
            <w:r w:rsidR="00100ECB">
              <w:rPr>
                <w:color w:val="000000"/>
                <w:szCs w:val="24"/>
              </w:rPr>
              <w:t>итию семи потенциалов здоровья; ц</w:t>
            </w:r>
            <w:r w:rsidR="00100ECB" w:rsidRPr="00100ECB">
              <w:rPr>
                <w:color w:val="000000"/>
                <w:szCs w:val="24"/>
              </w:rPr>
              <w:t>икл</w:t>
            </w:r>
            <w:r w:rsidR="00100ECB">
              <w:rPr>
                <w:color w:val="000000"/>
                <w:szCs w:val="24"/>
              </w:rPr>
              <w:t>а</w:t>
            </w:r>
            <w:r w:rsidR="00100ECB" w:rsidRPr="00100ECB">
              <w:rPr>
                <w:color w:val="000000"/>
                <w:szCs w:val="24"/>
              </w:rPr>
              <w:t xml:space="preserve"> видеороликов по экспресс - помощи в с</w:t>
            </w:r>
            <w:r w:rsidR="00100ECB">
              <w:rPr>
                <w:color w:val="000000"/>
                <w:szCs w:val="24"/>
              </w:rPr>
              <w:t>трессовой ситуации», тематических плакатов</w:t>
            </w:r>
            <w:r w:rsidR="00100ECB" w:rsidRPr="00100ECB">
              <w:rPr>
                <w:color w:val="000000"/>
                <w:szCs w:val="24"/>
              </w:rPr>
              <w:t xml:space="preserve"> по укрепл</w:t>
            </w:r>
            <w:r w:rsidR="00100ECB">
              <w:rPr>
                <w:color w:val="000000"/>
                <w:szCs w:val="24"/>
              </w:rPr>
              <w:t>ению психологического здоровья; буклетов; памяток, постеров, консультаций для родителей, рекомендаций для родителей, позитивных журналов для детей, рабочих тетрадей</w:t>
            </w:r>
            <w:r w:rsidR="00100ECB" w:rsidRPr="00100ECB">
              <w:rPr>
                <w:color w:val="000000"/>
                <w:szCs w:val="24"/>
              </w:rPr>
              <w:t xml:space="preserve"> для родителей с детьми по работе с тяжёлыми чувствами.</w:t>
            </w:r>
            <w:r w:rsidR="00D27186">
              <w:rPr>
                <w:color w:val="000000"/>
                <w:szCs w:val="24"/>
              </w:rPr>
              <w:t xml:space="preserve"> Эти материалы обеспечивают реализацию третьего  условия формирования ресурсов стрессоустойчивости.</w:t>
            </w:r>
          </w:p>
          <w:p w:rsidR="00D27186" w:rsidRDefault="00100ECB" w:rsidP="00D27186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</w:t>
            </w:r>
            <w:r w:rsidR="00B721BB">
              <w:rPr>
                <w:color w:val="000000"/>
                <w:szCs w:val="24"/>
              </w:rPr>
              <w:t xml:space="preserve">  </w:t>
            </w:r>
            <w:r w:rsidR="00D27186">
              <w:rPr>
                <w:color w:val="000000"/>
                <w:szCs w:val="24"/>
              </w:rPr>
              <w:t xml:space="preserve">Ресурсные </w:t>
            </w:r>
            <w:r w:rsidRPr="00100ECB">
              <w:rPr>
                <w:color w:val="000000"/>
                <w:szCs w:val="24"/>
              </w:rPr>
              <w:t xml:space="preserve">психолого-педагогические практики, </w:t>
            </w:r>
            <w:r w:rsidR="00D27186">
              <w:rPr>
                <w:color w:val="000000"/>
                <w:szCs w:val="24"/>
              </w:rPr>
              <w:t>представленные в сборнике:</w:t>
            </w:r>
          </w:p>
          <w:p w:rsidR="00D27186" w:rsidRPr="00D27186" w:rsidRDefault="00B721BB" w:rsidP="00D27186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D27186" w:rsidRPr="00D27186">
              <w:rPr>
                <w:color w:val="000000"/>
                <w:szCs w:val="24"/>
              </w:rPr>
              <w:t>Комплексы здоровьесберегающи</w:t>
            </w:r>
            <w:r>
              <w:rPr>
                <w:color w:val="000000"/>
                <w:szCs w:val="24"/>
              </w:rPr>
              <w:t>х упражнений «Цветные минутки»;</w:t>
            </w:r>
          </w:p>
          <w:p w:rsidR="00D27186" w:rsidRPr="00D27186" w:rsidRDefault="00B721BB" w:rsidP="00D27186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D27186" w:rsidRPr="00D27186">
              <w:rPr>
                <w:color w:val="000000"/>
                <w:szCs w:val="24"/>
              </w:rPr>
              <w:t>Марафон «Цветок Здоровья»</w:t>
            </w:r>
            <w:r>
              <w:rPr>
                <w:color w:val="000000"/>
                <w:szCs w:val="24"/>
              </w:rPr>
              <w:t>;</w:t>
            </w:r>
          </w:p>
          <w:p w:rsidR="00B26AFA" w:rsidRDefault="00B721BB" w:rsidP="00D27186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D27186" w:rsidRPr="00D27186">
              <w:rPr>
                <w:color w:val="000000"/>
                <w:szCs w:val="24"/>
              </w:rPr>
              <w:t>Цикл тематических занятий в ресурсном пространстве «Дворик для души»</w:t>
            </w:r>
            <w:r>
              <w:rPr>
                <w:color w:val="000000"/>
                <w:szCs w:val="24"/>
              </w:rPr>
              <w:t>.</w:t>
            </w:r>
            <w:r w:rsidR="00D27186">
              <w:rPr>
                <w:color w:val="000000"/>
                <w:szCs w:val="24"/>
              </w:rPr>
              <w:t xml:space="preserve"> </w:t>
            </w:r>
          </w:p>
          <w:p w:rsidR="00D27186" w:rsidRPr="00757C51" w:rsidRDefault="00D27186" w:rsidP="00D27186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Практики могут использовать педагоги-психологи, учителя-логопеды и воспитатели</w:t>
            </w:r>
            <w:r w:rsidR="00B721BB">
              <w:rPr>
                <w:color w:val="000000"/>
                <w:szCs w:val="24"/>
              </w:rPr>
              <w:t>.</w:t>
            </w:r>
          </w:p>
        </w:tc>
      </w:tr>
    </w:tbl>
    <w:p w:rsidR="00D9609E" w:rsidRPr="00505F54" w:rsidRDefault="00D9609E" w:rsidP="00FC1978">
      <w:pPr>
        <w:pStyle w:val="2"/>
        <w:rPr>
          <w:lang w:val="ru-RU"/>
        </w:rPr>
      </w:pPr>
    </w:p>
    <w:p w:rsidR="000D235B" w:rsidRDefault="00320A0F" w:rsidP="004609C3">
      <w:pPr>
        <w:pStyle w:val="2"/>
        <w:numPr>
          <w:ilvl w:val="0"/>
          <w:numId w:val="12"/>
        </w:numPr>
        <w:rPr>
          <w:lang w:val="ru-RU"/>
        </w:rPr>
      </w:pPr>
      <w:r w:rsidRPr="00320A0F">
        <w:t>Информирование педагогической общественности</w:t>
      </w:r>
      <w:r w:rsidR="00D4217F" w:rsidRPr="000F75CF">
        <w:rPr>
          <w:color w:val="FF0000"/>
        </w:rPr>
        <w:t xml:space="preserve"> </w:t>
      </w:r>
      <w:r>
        <w:rPr>
          <w:lang w:val="ru-RU"/>
        </w:rPr>
        <w:t>о</w:t>
      </w:r>
      <w:r w:rsidR="00D4217F" w:rsidRPr="00DB680C">
        <w:t xml:space="preserve"> деятельности </w:t>
      </w:r>
      <w:r w:rsidR="00D4217F">
        <w:rPr>
          <w:lang w:val="ru-RU"/>
        </w:rPr>
        <w:t>РИП</w:t>
      </w:r>
    </w:p>
    <w:tbl>
      <w:tblPr>
        <w:tblStyle w:val="af0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6095"/>
        <w:gridCol w:w="7731"/>
      </w:tblGrid>
      <w:tr w:rsidR="00032021" w:rsidTr="00032021">
        <w:tc>
          <w:tcPr>
            <w:tcW w:w="709" w:type="dxa"/>
          </w:tcPr>
          <w:p w:rsidR="00032021" w:rsidRDefault="00032021" w:rsidP="00032021">
            <w:pPr>
              <w:ind w:firstLine="0"/>
              <w:rPr>
                <w:lang w:eastAsia="en-US" w:bidi="en-US"/>
              </w:rPr>
            </w:pPr>
          </w:p>
        </w:tc>
        <w:tc>
          <w:tcPr>
            <w:tcW w:w="6095" w:type="dxa"/>
            <w:vAlign w:val="center"/>
          </w:tcPr>
          <w:p w:rsidR="00032021" w:rsidRPr="00212C76" w:rsidRDefault="00032021" w:rsidP="00084208">
            <w:pPr>
              <w:pStyle w:val="12"/>
              <w:spacing w:line="276" w:lineRule="auto"/>
              <w:rPr>
                <w:b/>
              </w:rPr>
            </w:pPr>
            <w:r w:rsidRPr="00212C76">
              <w:rPr>
                <w:b/>
              </w:rPr>
              <w:t>Показатели</w:t>
            </w:r>
          </w:p>
        </w:tc>
        <w:tc>
          <w:tcPr>
            <w:tcW w:w="7731" w:type="dxa"/>
            <w:vAlign w:val="center"/>
          </w:tcPr>
          <w:p w:rsidR="00032021" w:rsidRPr="00212C76" w:rsidRDefault="00032021" w:rsidP="00084208">
            <w:pPr>
              <w:pStyle w:val="12"/>
              <w:spacing w:line="276" w:lineRule="auto"/>
              <w:rPr>
                <w:b/>
              </w:rPr>
            </w:pPr>
            <w:r w:rsidRPr="00212C76">
              <w:rPr>
                <w:b/>
              </w:rPr>
              <w:t>Ссылка на информацию, материалы</w:t>
            </w:r>
          </w:p>
        </w:tc>
      </w:tr>
      <w:tr w:rsidR="00032021" w:rsidTr="00032021">
        <w:tc>
          <w:tcPr>
            <w:tcW w:w="709" w:type="dxa"/>
          </w:tcPr>
          <w:p w:rsidR="00032021" w:rsidRDefault="00032021" w:rsidP="00032021">
            <w:pPr>
              <w:ind w:firstLine="0"/>
              <w:rPr>
                <w:lang w:eastAsia="en-US" w:bidi="en-US"/>
              </w:rPr>
            </w:pPr>
            <w:r>
              <w:rPr>
                <w:lang w:eastAsia="en-US" w:bidi="en-US"/>
              </w:rPr>
              <w:t>3.1</w:t>
            </w:r>
          </w:p>
        </w:tc>
        <w:tc>
          <w:tcPr>
            <w:tcW w:w="6095" w:type="dxa"/>
          </w:tcPr>
          <w:p w:rsidR="00032021" w:rsidRPr="00495DC1" w:rsidRDefault="00032021" w:rsidP="002A6229">
            <w:pPr>
              <w:pStyle w:val="12"/>
              <w:spacing w:line="240" w:lineRule="auto"/>
              <w:jc w:val="both"/>
            </w:pPr>
            <w:r>
              <w:t xml:space="preserve">Наличие </w:t>
            </w:r>
            <w:r w:rsidRPr="0081181D">
              <w:t>регулярно обновля</w:t>
            </w:r>
            <w:r>
              <w:t xml:space="preserve">ющегося </w:t>
            </w:r>
            <w:r w:rsidRPr="0081181D">
              <w:t xml:space="preserve">раздела </w:t>
            </w:r>
            <w:r>
              <w:t xml:space="preserve">«Инновационная деятельность» </w:t>
            </w:r>
            <w:r w:rsidRPr="0081181D">
              <w:t xml:space="preserve">на официальном сайте </w:t>
            </w:r>
            <w:r>
              <w:t>организации</w:t>
            </w:r>
          </w:p>
        </w:tc>
        <w:tc>
          <w:tcPr>
            <w:tcW w:w="7731" w:type="dxa"/>
          </w:tcPr>
          <w:p w:rsidR="00032021" w:rsidRDefault="00BA52BD" w:rsidP="00032021">
            <w:pPr>
              <w:ind w:firstLine="0"/>
              <w:rPr>
                <w:lang w:eastAsia="en-US" w:bidi="en-US"/>
              </w:rPr>
            </w:pPr>
            <w:hyperlink r:id="rId15" w:history="1">
              <w:r w:rsidR="003667A7" w:rsidRPr="001F3782">
                <w:rPr>
                  <w:rStyle w:val="af1"/>
                  <w:lang w:eastAsia="en-US" w:bidi="en-US"/>
                </w:rPr>
                <w:t>http://dou114.rybadm.ru/p180aa1.html</w:t>
              </w:r>
            </w:hyperlink>
            <w:r w:rsidR="003667A7">
              <w:rPr>
                <w:lang w:eastAsia="en-US" w:bidi="en-US"/>
              </w:rPr>
              <w:t xml:space="preserve"> </w:t>
            </w:r>
          </w:p>
        </w:tc>
      </w:tr>
      <w:tr w:rsidR="00032021" w:rsidTr="00032021">
        <w:tc>
          <w:tcPr>
            <w:tcW w:w="709" w:type="dxa"/>
          </w:tcPr>
          <w:p w:rsidR="00032021" w:rsidRDefault="00032021" w:rsidP="00032021">
            <w:pPr>
              <w:ind w:firstLine="0"/>
              <w:rPr>
                <w:lang w:eastAsia="en-US" w:bidi="en-US"/>
              </w:rPr>
            </w:pPr>
            <w:r>
              <w:rPr>
                <w:lang w:eastAsia="en-US" w:bidi="en-US"/>
              </w:rPr>
              <w:t>3.2</w:t>
            </w:r>
          </w:p>
        </w:tc>
        <w:tc>
          <w:tcPr>
            <w:tcW w:w="6095" w:type="dxa"/>
          </w:tcPr>
          <w:p w:rsidR="00032021" w:rsidRDefault="00032021" w:rsidP="002A6229">
            <w:pPr>
              <w:pStyle w:val="12"/>
              <w:spacing w:line="240" w:lineRule="auto"/>
              <w:jc w:val="both"/>
            </w:pPr>
            <w:r w:rsidRPr="0081181D">
              <w:t xml:space="preserve">Проведение мероприятий по распространению практики </w:t>
            </w:r>
            <w:r>
              <w:t>Р</w:t>
            </w:r>
            <w:r w:rsidRPr="0081181D">
              <w:t xml:space="preserve">ИП </w:t>
            </w:r>
            <w:r>
              <w:t>с указанием даты, формы и темы мероприятия, количества участников, географии участников.</w:t>
            </w:r>
            <w:r w:rsidRPr="001C720F">
              <w:rPr>
                <w:bCs/>
              </w:rPr>
              <w:t xml:space="preserve"> </w:t>
            </w:r>
            <w:r>
              <w:rPr>
                <w:bCs/>
              </w:rPr>
              <w:t xml:space="preserve">Отражение мероприятий на </w:t>
            </w:r>
            <w:r w:rsidRPr="0081181D">
              <w:t>официальном сайте учреждения</w:t>
            </w:r>
            <w:r>
              <w:t xml:space="preserve"> в </w:t>
            </w:r>
            <w:r w:rsidRPr="0081181D">
              <w:t>раздел</w:t>
            </w:r>
            <w:r>
              <w:t>е</w:t>
            </w:r>
            <w:r w:rsidRPr="0081181D">
              <w:t xml:space="preserve"> </w:t>
            </w:r>
            <w:r>
              <w:t>«Инновационная деятельность»</w:t>
            </w:r>
            <w:r>
              <w:rPr>
                <w:bCs/>
              </w:rPr>
              <w:t xml:space="preserve">, подразделе «Мероприятия» </w:t>
            </w:r>
            <w:r w:rsidRPr="001C720F">
              <w:rPr>
                <w:bCs/>
              </w:rPr>
              <w:t>(отчет</w:t>
            </w:r>
            <w:r>
              <w:rPr>
                <w:bCs/>
              </w:rPr>
              <w:t>ы</w:t>
            </w:r>
            <w:r w:rsidRPr="001C720F">
              <w:rPr>
                <w:bCs/>
              </w:rPr>
              <w:t xml:space="preserve"> о проведении мероприяти</w:t>
            </w:r>
            <w:r>
              <w:rPr>
                <w:bCs/>
              </w:rPr>
              <w:t>й, фото</w:t>
            </w:r>
            <w:r w:rsidRPr="001C720F">
              <w:rPr>
                <w:bCs/>
              </w:rPr>
              <w:t>)</w:t>
            </w:r>
          </w:p>
        </w:tc>
        <w:tc>
          <w:tcPr>
            <w:tcW w:w="7731" w:type="dxa"/>
          </w:tcPr>
          <w:p w:rsidR="00B91C9D" w:rsidRPr="008822A9" w:rsidRDefault="00C17C14" w:rsidP="008822A9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34" w:firstLine="142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</w:pPr>
            <w:r w:rsidRPr="00C17C14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 xml:space="preserve">Региональный семинар: </w:t>
            </w:r>
            <w:proofErr w:type="gramStart"/>
            <w:r w:rsidRPr="00C17C14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>«Подготовка итоговых материалов РИП «</w:t>
            </w:r>
            <w:hyperlink r:id="rId16" w:tooltip="Opens internal link in current window" w:history="1">
              <w:r w:rsidRPr="00C17C14">
                <w:rPr>
                  <w:rFonts w:ascii="Times New Roman" w:eastAsiaTheme="minorHAnsi" w:hAnsi="Times New Roman"/>
                  <w:color w:val="000000"/>
                  <w:sz w:val="24"/>
                  <w:szCs w:val="24"/>
                  <w:lang w:bidi="en-US"/>
                </w:rPr>
                <w:t>Детский сад – ресурсное воспитательно - образовательное пространство в ситуации проживания длительного социального кризиса</w:t>
              </w:r>
            </w:hyperlink>
            <w:r w:rsidRPr="00C17C14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>»</w:t>
            </w:r>
            <w:r w:rsidR="00B91C9D" w:rsidRPr="00C17C14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>, 20.06.2024г., «Представление результатов работы по обеспечению условий для сохранения и укрепления психологического здоровья», Боярова Е.С., старший преподаватель кафедры педагогики и психологии ГАУ ДПО ЯО ИРО, Карасёва Ю.В., заведующий детским садом №114, Кураева В.В., старший воспитатель детского сада №114, Валенкина О.</w:t>
            </w:r>
            <w:proofErr w:type="gramEnd"/>
            <w:r w:rsidR="00B91C9D" w:rsidRPr="00C17C14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>В., учитель-логопед детского сада №114, Куракина М.П. учитель-дефектолог детского сада №114, Алексеева Ю.Н., воспитатель детского сада №114, Смирнова О.В., воспитатель детского сада №114</w:t>
            </w:r>
            <w:r w:rsidR="008822A9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r w:rsidR="008822A9" w:rsidRPr="008822A9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 xml:space="preserve">В </w:t>
            </w:r>
            <w:r w:rsidR="008822A9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>семинаре приняли участие 26</w:t>
            </w:r>
            <w:r w:rsidR="008822A9" w:rsidRPr="008822A9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 xml:space="preserve"> человек из г. Рыбинска,</w:t>
            </w:r>
            <w:r w:rsidR="008822A9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 xml:space="preserve"> г. Ярославля, г. Тутаева</w:t>
            </w:r>
            <w:r w:rsidR="008822A9" w:rsidRPr="008822A9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>.</w:t>
            </w:r>
          </w:p>
          <w:p w:rsidR="00B91C9D" w:rsidRDefault="00BA52BD" w:rsidP="00B91C9D">
            <w:pPr>
              <w:pStyle w:val="Default"/>
              <w:jc w:val="both"/>
              <w:rPr>
                <w:lang w:bidi="en-US"/>
              </w:rPr>
            </w:pPr>
            <w:hyperlink r:id="rId17" w:history="1">
              <w:r w:rsidR="00B91C9D" w:rsidRPr="001F3782">
                <w:rPr>
                  <w:rStyle w:val="af1"/>
                  <w:lang w:bidi="en-US"/>
                </w:rPr>
                <w:t>http://dou114.rybadm.ru/p185aa1.html</w:t>
              </w:r>
            </w:hyperlink>
            <w:r w:rsidR="00B91C9D">
              <w:rPr>
                <w:lang w:bidi="en-US"/>
              </w:rPr>
              <w:t xml:space="preserve"> </w:t>
            </w:r>
          </w:p>
          <w:p w:rsidR="00B91C9D" w:rsidRDefault="00B91C9D" w:rsidP="00032021">
            <w:pPr>
              <w:ind w:firstLine="0"/>
            </w:pPr>
          </w:p>
          <w:p w:rsidR="008822A9" w:rsidRDefault="00C17C14" w:rsidP="008822A9">
            <w:pPr>
              <w:pStyle w:val="aa"/>
              <w:numPr>
                <w:ilvl w:val="0"/>
                <w:numId w:val="38"/>
              </w:numPr>
              <w:spacing w:line="240" w:lineRule="auto"/>
              <w:ind w:left="34" w:firstLine="142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C17C14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>Итоговый  семинар региональной инновационной площадки МДОУ детский сад №114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 xml:space="preserve"> г. Рыбинска по реализации инновационного</w:t>
            </w:r>
            <w:r w:rsidRPr="00C17C14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 xml:space="preserve"> проект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>а</w:t>
            </w:r>
            <w:r w:rsidRPr="00C17C14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 xml:space="preserve"> «Детский сад – ресурсное воспитательно-образовательное пространство в ситуации проживания д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 xml:space="preserve">лительного социального кризиса», 24.01.2025 г., </w:t>
            </w:r>
            <w:r w:rsidR="008822A9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>Боярова Е.С.</w:t>
            </w:r>
            <w:r w:rsidRPr="00C17C14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>, старший преподаватель кафедры педагогики и психологии государственного автономного учреждения дополнительного образования Ярославской области «Институт развития образования»;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="008822A9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>Карасева Ю.В.</w:t>
            </w:r>
            <w:r w:rsidRPr="008822A9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>, заведующая дошкольным образовательным учреждением детским садом №114 г. Рыбинска;</w:t>
            </w:r>
            <w:proofErr w:type="gramEnd"/>
            <w:r w:rsidRPr="008822A9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gramStart"/>
            <w:r w:rsidR="008822A9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>Кураева В.В.</w:t>
            </w:r>
            <w:r w:rsidRPr="008822A9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 xml:space="preserve">, старший воспитатель дошкольного образовательного учреждения детского сада №114 г. Рыбинска; </w:t>
            </w:r>
            <w:r w:rsidR="008822A9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>Иванова Т.Б.</w:t>
            </w:r>
            <w:r w:rsidRPr="008822A9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>, педагог-психолог дошкольного образовательного учреждения детского сада №114 г. Рыбинска;</w:t>
            </w:r>
            <w:r w:rsidR="008822A9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 xml:space="preserve"> Валенкина О.В., учитель-логопед детского сада №114, Куракина М.П., учитель-дефектолог детского сада №114, Смирнова О.В., воспитатель детского сада №114 г. Рыбинска, Алексеева Ю.Н., воспитатель детского сада №114 г. Рыбинска.</w:t>
            </w:r>
            <w:proofErr w:type="gramEnd"/>
          </w:p>
          <w:p w:rsidR="00C17C14" w:rsidRPr="008822A9" w:rsidRDefault="008822A9" w:rsidP="008822A9">
            <w:pPr>
              <w:pStyle w:val="aa"/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 xml:space="preserve">          </w:t>
            </w:r>
            <w:r w:rsidR="00C17C14" w:rsidRPr="008822A9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>В семинаре приняли участие 21 человек из г. Рыбинска,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 xml:space="preserve"> г. </w:t>
            </w:r>
            <w:r w:rsidRPr="008822A9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>Ярославля, Пошехонского МР.</w:t>
            </w:r>
          </w:p>
          <w:p w:rsidR="0025542E" w:rsidRPr="00B721BB" w:rsidRDefault="00BA52BD" w:rsidP="00032021">
            <w:pPr>
              <w:ind w:firstLine="0"/>
              <w:rPr>
                <w:color w:val="0000FF"/>
                <w:sz w:val="22"/>
                <w:szCs w:val="22"/>
                <w:u w:val="single"/>
              </w:rPr>
            </w:pPr>
            <w:hyperlink r:id="rId18" w:history="1">
              <w:r w:rsidR="003667A7" w:rsidRPr="003667A7">
                <w:rPr>
                  <w:color w:val="0000FF"/>
                  <w:sz w:val="22"/>
                  <w:szCs w:val="22"/>
                  <w:u w:val="single"/>
                </w:rPr>
                <w:t>http://dou114.rybadm.ru/p185aa1.html</w:t>
              </w:r>
            </w:hyperlink>
          </w:p>
        </w:tc>
      </w:tr>
      <w:tr w:rsidR="00032021" w:rsidTr="00032021">
        <w:tc>
          <w:tcPr>
            <w:tcW w:w="709" w:type="dxa"/>
          </w:tcPr>
          <w:p w:rsidR="00032021" w:rsidRDefault="00032021" w:rsidP="00032021">
            <w:pPr>
              <w:ind w:firstLine="0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3.3</w:t>
            </w:r>
          </w:p>
        </w:tc>
        <w:tc>
          <w:tcPr>
            <w:tcW w:w="6095" w:type="dxa"/>
          </w:tcPr>
          <w:p w:rsidR="00032021" w:rsidRPr="0081181D" w:rsidRDefault="00032021" w:rsidP="002A6229">
            <w:pPr>
              <w:pStyle w:val="12"/>
              <w:spacing w:line="240" w:lineRule="auto"/>
              <w:jc w:val="both"/>
            </w:pPr>
            <w:r>
              <w:rPr>
                <w:bCs/>
              </w:rPr>
              <w:t>Публикации по направлению деятельности РИП с указанием издания (статья в журнале, разработка, электронное издание и т.п.)</w:t>
            </w:r>
          </w:p>
        </w:tc>
        <w:tc>
          <w:tcPr>
            <w:tcW w:w="7731" w:type="dxa"/>
          </w:tcPr>
          <w:p w:rsidR="00E1638F" w:rsidRPr="003667A7" w:rsidRDefault="00293177" w:rsidP="003667A7">
            <w:pPr>
              <w:adjustRightInd/>
              <w:spacing w:line="240" w:lineRule="auto"/>
              <w:ind w:firstLine="0"/>
              <w:jc w:val="left"/>
              <w:textAlignment w:val="auto"/>
            </w:pPr>
            <w:r>
              <w:rPr>
                <w:szCs w:val="24"/>
              </w:rPr>
              <w:t>1.</w:t>
            </w:r>
            <w:r w:rsidR="00E1638F">
              <w:t xml:space="preserve"> «Допсихологическая помощь детям дошкольного возраста и их семьям в ситуации проживания стресса»</w:t>
            </w:r>
            <w:r w:rsidR="003667A7">
              <w:t xml:space="preserve"> статья в сборнике</w:t>
            </w:r>
            <w:r w:rsidR="00E1638F">
              <w:t xml:space="preserve"> </w:t>
            </w:r>
            <w:r w:rsidR="003667A7">
              <w:t>материалов научно-практической конференции «</w:t>
            </w:r>
            <w:r w:rsidR="00E1638F">
              <w:t>Тенденции развития образования</w:t>
            </w:r>
            <w:r w:rsidR="003667A7">
              <w:t>»</w:t>
            </w:r>
            <w:r w:rsidR="00E1638F">
              <w:t>: педагог – образовательная организация – общество: сб. материалов науч</w:t>
            </w:r>
            <w:proofErr w:type="gramStart"/>
            <w:r w:rsidR="00E1638F">
              <w:t>.-</w:t>
            </w:r>
            <w:proofErr w:type="spellStart"/>
            <w:proofErr w:type="gramEnd"/>
            <w:r w:rsidR="00E1638F">
              <w:t>практ</w:t>
            </w:r>
            <w:proofErr w:type="spellEnd"/>
            <w:r w:rsidR="00E1638F">
              <w:t xml:space="preserve">. </w:t>
            </w:r>
            <w:proofErr w:type="spellStart"/>
            <w:r w:rsidR="00E1638F">
              <w:t>конф</w:t>
            </w:r>
            <w:proofErr w:type="spellEnd"/>
            <w:r w:rsidR="00E1638F">
              <w:t xml:space="preserve">., / [ред. Зубкова О.А., </w:t>
            </w:r>
            <w:proofErr w:type="spellStart"/>
            <w:r w:rsidR="00E1638F">
              <w:t>Надельштехель</w:t>
            </w:r>
            <w:proofErr w:type="spellEnd"/>
            <w:r w:rsidR="00E1638F">
              <w:t xml:space="preserve"> М.В., Чижова Н.А., Машина А.В., Ерофеева Н.А.; отв. за </w:t>
            </w:r>
            <w:proofErr w:type="spellStart"/>
            <w:r w:rsidR="00E1638F">
              <w:t>вып</w:t>
            </w:r>
            <w:proofErr w:type="spellEnd"/>
            <w:r w:rsidR="00E1638F">
              <w:t xml:space="preserve">. </w:t>
            </w:r>
            <w:proofErr w:type="gramStart"/>
            <w:r w:rsidR="00E1638F">
              <w:t>Е.А. Афанасьева].</w:t>
            </w:r>
            <w:proofErr w:type="gramEnd"/>
            <w:r w:rsidR="00E1638F">
              <w:t xml:space="preserve"> – Иваново: МБУ МЦ, 2024. – 312 с. – ISBN 978-5-6051636-0-2.</w:t>
            </w:r>
          </w:p>
          <w:p w:rsidR="00E1638F" w:rsidRDefault="00E1638F" w:rsidP="00293177">
            <w:pPr>
              <w:adjustRightInd/>
              <w:spacing w:line="240" w:lineRule="auto"/>
              <w:ind w:firstLine="0"/>
              <w:jc w:val="left"/>
              <w:textAlignment w:val="auto"/>
              <w:rPr>
                <w:szCs w:val="24"/>
              </w:rPr>
            </w:pPr>
            <w:r>
              <w:t xml:space="preserve"> </w:t>
            </w:r>
            <w:hyperlink r:id="rId19" w:history="1">
              <w:r w:rsidRPr="001F3782">
                <w:rPr>
                  <w:rStyle w:val="af1"/>
                  <w:szCs w:val="24"/>
                </w:rPr>
                <w:t>https://disk.yandex.ru/i/aOaymjdsVRtblQ</w:t>
              </w:r>
            </w:hyperlink>
            <w:r>
              <w:rPr>
                <w:szCs w:val="24"/>
              </w:rPr>
              <w:t xml:space="preserve"> </w:t>
            </w:r>
          </w:p>
          <w:p w:rsidR="00293177" w:rsidRPr="00293177" w:rsidRDefault="00E1638F" w:rsidP="00293177">
            <w:pPr>
              <w:adjustRightInd/>
              <w:spacing w:line="240" w:lineRule="auto"/>
              <w:ind w:firstLine="0"/>
              <w:jc w:val="left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="00293177">
              <w:rPr>
                <w:szCs w:val="24"/>
              </w:rPr>
              <w:t>«</w:t>
            </w:r>
            <w:r w:rsidR="00293177" w:rsidRPr="00293177">
              <w:rPr>
                <w:szCs w:val="24"/>
              </w:rPr>
              <w:t xml:space="preserve">Детский сад – </w:t>
            </w:r>
            <w:proofErr w:type="gramStart"/>
            <w:r w:rsidR="00293177" w:rsidRPr="00293177">
              <w:rPr>
                <w:szCs w:val="24"/>
              </w:rPr>
              <w:t>ресурсное</w:t>
            </w:r>
            <w:proofErr w:type="gramEnd"/>
            <w:r w:rsidR="00293177" w:rsidRPr="00293177">
              <w:rPr>
                <w:szCs w:val="24"/>
              </w:rPr>
              <w:t xml:space="preserve"> воспитательно-образовательное</w:t>
            </w:r>
          </w:p>
          <w:p w:rsidR="00293177" w:rsidRPr="00293177" w:rsidRDefault="00293177" w:rsidP="00293177">
            <w:pPr>
              <w:adjustRightInd/>
              <w:spacing w:line="240" w:lineRule="auto"/>
              <w:ind w:firstLine="0"/>
              <w:jc w:val="left"/>
              <w:textAlignment w:val="auto"/>
              <w:rPr>
                <w:szCs w:val="24"/>
              </w:rPr>
            </w:pPr>
            <w:r w:rsidRPr="00293177">
              <w:rPr>
                <w:szCs w:val="24"/>
              </w:rPr>
              <w:t>пространство в ситуации проживания длительного кризиса</w:t>
            </w:r>
            <w:r>
              <w:rPr>
                <w:szCs w:val="24"/>
              </w:rPr>
              <w:t xml:space="preserve">», статья  в </w:t>
            </w:r>
            <w:hyperlink r:id="rId20" w:tgtFrame="_blank" w:history="1">
              <w:r w:rsidR="003667A7">
                <w:rPr>
                  <w:szCs w:val="24"/>
                </w:rPr>
                <w:t>с</w:t>
              </w:r>
              <w:r w:rsidR="00F91D5F" w:rsidRPr="00F91D5F">
                <w:rPr>
                  <w:szCs w:val="24"/>
                </w:rPr>
                <w:t>борник</w:t>
              </w:r>
              <w:r>
                <w:rPr>
                  <w:szCs w:val="24"/>
                </w:rPr>
                <w:t>е</w:t>
              </w:r>
              <w:r w:rsidR="00F91D5F" w:rsidRPr="00F91D5F">
                <w:rPr>
                  <w:szCs w:val="24"/>
                </w:rPr>
                <w:t xml:space="preserve"> материалов X</w:t>
              </w:r>
              <w:proofErr w:type="gramStart"/>
              <w:r w:rsidR="00F91D5F" w:rsidRPr="00F91D5F">
                <w:rPr>
                  <w:szCs w:val="24"/>
                </w:rPr>
                <w:t>Х</w:t>
              </w:r>
              <w:proofErr w:type="gramEnd"/>
              <w:r w:rsidR="00F91D5F" w:rsidRPr="00F91D5F">
                <w:rPr>
                  <w:szCs w:val="24"/>
                </w:rPr>
                <w:t>III муниципальной конференции</w:t>
              </w:r>
            </w:hyperlink>
            <w:r w:rsidR="00F91D5F" w:rsidRPr="00F91D5F">
              <w:rPr>
                <w:szCs w:val="24"/>
              </w:rPr>
              <w:t xml:space="preserve"> </w:t>
            </w:r>
            <w:r w:rsidR="003667A7">
              <w:rPr>
                <w:szCs w:val="24"/>
              </w:rPr>
              <w:t>«</w:t>
            </w:r>
            <w:r w:rsidR="00F91D5F" w:rsidRPr="00F91D5F">
              <w:rPr>
                <w:szCs w:val="24"/>
              </w:rPr>
              <w:t>Реализаци</w:t>
            </w:r>
            <w:r w:rsidR="00F91D5F">
              <w:rPr>
                <w:szCs w:val="24"/>
              </w:rPr>
              <w:t xml:space="preserve">я национальных проектов в сфере </w:t>
            </w:r>
            <w:r w:rsidR="00F91D5F" w:rsidRPr="00F91D5F">
              <w:rPr>
                <w:szCs w:val="24"/>
              </w:rPr>
              <w:t>образ</w:t>
            </w:r>
            <w:r w:rsidR="00F91D5F">
              <w:rPr>
                <w:szCs w:val="24"/>
              </w:rPr>
              <w:t xml:space="preserve">ования: слагаемые продуктивного </w:t>
            </w:r>
            <w:r w:rsidR="00F91D5F" w:rsidRPr="00F91D5F">
              <w:rPr>
                <w:szCs w:val="24"/>
              </w:rPr>
              <w:t>взаимодействия семьи, школы и общества</w:t>
            </w:r>
            <w:r w:rsidR="003667A7">
              <w:rPr>
                <w:szCs w:val="24"/>
              </w:rPr>
              <w:t>»</w:t>
            </w:r>
            <w:r w:rsidRPr="00293177">
              <w:rPr>
                <w:szCs w:val="24"/>
              </w:rPr>
              <w:t>:</w:t>
            </w:r>
          </w:p>
          <w:p w:rsidR="00293177" w:rsidRDefault="00293177" w:rsidP="00293177">
            <w:pPr>
              <w:adjustRightInd/>
              <w:spacing w:line="240" w:lineRule="auto"/>
              <w:ind w:firstLine="0"/>
              <w:jc w:val="left"/>
              <w:textAlignment w:val="auto"/>
              <w:rPr>
                <w:szCs w:val="24"/>
              </w:rPr>
            </w:pPr>
            <w:r w:rsidRPr="00293177">
              <w:rPr>
                <w:szCs w:val="24"/>
              </w:rPr>
              <w:t xml:space="preserve">материалы муниципальной конференции </w:t>
            </w:r>
            <w:r>
              <w:rPr>
                <w:szCs w:val="24"/>
              </w:rPr>
              <w:t>/ под общ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р</w:t>
            </w:r>
            <w:proofErr w:type="gramEnd"/>
            <w:r>
              <w:rPr>
                <w:szCs w:val="24"/>
              </w:rPr>
              <w:t xml:space="preserve">ед. С.В. </w:t>
            </w:r>
            <w:r>
              <w:rPr>
                <w:szCs w:val="24"/>
              </w:rPr>
              <w:lastRenderedPageBreak/>
              <w:t xml:space="preserve">Смирновой, </w:t>
            </w:r>
            <w:r w:rsidRPr="00293177">
              <w:rPr>
                <w:szCs w:val="24"/>
              </w:rPr>
              <w:t>С.В. Ивановой. – Электронные текс</w:t>
            </w:r>
            <w:r>
              <w:rPr>
                <w:szCs w:val="24"/>
              </w:rPr>
              <w:t xml:space="preserve">товые данные. – Рыбинск: МУ ДПО </w:t>
            </w:r>
            <w:r w:rsidRPr="00293177">
              <w:rPr>
                <w:szCs w:val="24"/>
              </w:rPr>
              <w:t>«Информационно–образовательный Центр», 2024. – 18 с., 950 Кб</w:t>
            </w:r>
          </w:p>
          <w:p w:rsidR="00032021" w:rsidRPr="00F91D5F" w:rsidRDefault="00BA52BD" w:rsidP="00293177">
            <w:pPr>
              <w:adjustRightInd/>
              <w:spacing w:line="240" w:lineRule="auto"/>
              <w:ind w:firstLine="0"/>
              <w:jc w:val="left"/>
              <w:textAlignment w:val="auto"/>
              <w:rPr>
                <w:szCs w:val="24"/>
              </w:rPr>
            </w:pPr>
            <w:hyperlink r:id="rId21" w:history="1">
              <w:r w:rsidR="00F91D5F" w:rsidRPr="001F3782">
                <w:rPr>
                  <w:rStyle w:val="af1"/>
                  <w:lang w:eastAsia="en-US" w:bidi="en-US"/>
                </w:rPr>
                <w:t>http://edu.rybadm.ru/info/discuss/Sb_2024.pdf</w:t>
              </w:r>
            </w:hyperlink>
            <w:r w:rsidR="00F91D5F">
              <w:rPr>
                <w:lang w:eastAsia="en-US" w:bidi="en-US"/>
              </w:rPr>
              <w:t xml:space="preserve"> </w:t>
            </w:r>
          </w:p>
        </w:tc>
      </w:tr>
      <w:tr w:rsidR="00032021" w:rsidTr="00032021">
        <w:tc>
          <w:tcPr>
            <w:tcW w:w="709" w:type="dxa"/>
          </w:tcPr>
          <w:p w:rsidR="00032021" w:rsidRDefault="00032021" w:rsidP="00032021">
            <w:pPr>
              <w:ind w:firstLine="0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3.4</w:t>
            </w:r>
          </w:p>
        </w:tc>
        <w:tc>
          <w:tcPr>
            <w:tcW w:w="6095" w:type="dxa"/>
          </w:tcPr>
          <w:p w:rsidR="00032021" w:rsidRPr="0081181D" w:rsidRDefault="00032021" w:rsidP="002A6229">
            <w:pPr>
              <w:pStyle w:val="12"/>
              <w:spacing w:line="240" w:lineRule="auto"/>
              <w:jc w:val="both"/>
            </w:pPr>
            <w:r w:rsidRPr="000731E0">
              <w:t>Выступление</w:t>
            </w:r>
            <w:r w:rsidR="000731E0" w:rsidRPr="000731E0">
              <w:t xml:space="preserve"> </w:t>
            </w:r>
            <w:r w:rsidRPr="000731E0">
              <w:t>на</w:t>
            </w:r>
            <w:r>
              <w:t xml:space="preserve"> муниципальных, региональных (всероссийских) </w:t>
            </w:r>
            <w:proofErr w:type="spellStart"/>
            <w:r>
              <w:t>вебинарах</w:t>
            </w:r>
            <w:proofErr w:type="spellEnd"/>
            <w:r>
              <w:t>, семинарах, конференциях и т.п. по теме инновационного проекта. Указать мероприятие, дату проведения, тему выступления и ФИО выступающего, ссылка на страницу с описанием мероприятия.</w:t>
            </w:r>
          </w:p>
        </w:tc>
        <w:tc>
          <w:tcPr>
            <w:tcW w:w="7731" w:type="dxa"/>
          </w:tcPr>
          <w:p w:rsidR="00AC14CB" w:rsidRDefault="00B8280A" w:rsidP="00AC14CB">
            <w:pPr>
              <w:pStyle w:val="Default"/>
              <w:numPr>
                <w:ilvl w:val="0"/>
                <w:numId w:val="35"/>
              </w:numPr>
              <w:ind w:left="34" w:firstLine="326"/>
              <w:jc w:val="both"/>
              <w:rPr>
                <w:lang w:bidi="en-US"/>
              </w:rPr>
            </w:pPr>
            <w:r>
              <w:rPr>
                <w:lang w:bidi="en-US"/>
              </w:rPr>
              <w:t>Межрегиональная научно-практическая конференция</w:t>
            </w:r>
            <w:r w:rsidR="00CE24A6" w:rsidRPr="00CE24A6">
              <w:rPr>
                <w:lang w:bidi="en-US"/>
              </w:rPr>
              <w:t xml:space="preserve"> «Тенденции </w:t>
            </w:r>
            <w:r w:rsidR="00AC14CB">
              <w:rPr>
                <w:lang w:bidi="en-US"/>
              </w:rPr>
              <w:t xml:space="preserve">развития образования: педагог – образовательная организация – </w:t>
            </w:r>
            <w:r w:rsidR="00CE24A6" w:rsidRPr="00CE24A6">
              <w:rPr>
                <w:lang w:bidi="en-US"/>
              </w:rPr>
              <w:t>общество» по направлению «Новые технологии в работе с детьми дошкольного воз</w:t>
            </w:r>
            <w:r>
              <w:rPr>
                <w:lang w:bidi="en-US"/>
              </w:rPr>
              <w:t>раста» в дистанционном формате, 25.03.2024г.</w:t>
            </w:r>
            <w:r w:rsidR="00AC14CB">
              <w:rPr>
                <w:lang w:bidi="en-US"/>
              </w:rPr>
              <w:t>:</w:t>
            </w:r>
            <w:r w:rsidRPr="00CE24A6">
              <w:rPr>
                <w:lang w:bidi="en-US"/>
              </w:rPr>
              <w:t xml:space="preserve"> </w:t>
            </w:r>
          </w:p>
          <w:p w:rsidR="00AC14CB" w:rsidRDefault="00AC14CB" w:rsidP="00AC14CB">
            <w:pPr>
              <w:pStyle w:val="Default"/>
              <w:ind w:left="34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представление </w:t>
            </w:r>
            <w:r w:rsidR="00CE24A6" w:rsidRPr="00CE24A6">
              <w:rPr>
                <w:lang w:bidi="en-US"/>
              </w:rPr>
              <w:t>опыт</w:t>
            </w:r>
            <w:r>
              <w:rPr>
                <w:lang w:bidi="en-US"/>
              </w:rPr>
              <w:t>а</w:t>
            </w:r>
            <w:r w:rsidR="00CE24A6" w:rsidRPr="00CE24A6">
              <w:rPr>
                <w:lang w:bidi="en-US"/>
              </w:rPr>
              <w:t xml:space="preserve"> работы детского сада </w:t>
            </w:r>
            <w:r>
              <w:rPr>
                <w:lang w:bidi="en-US"/>
              </w:rPr>
              <w:t xml:space="preserve">№114 </w:t>
            </w:r>
            <w:r w:rsidR="00CE24A6" w:rsidRPr="00CE24A6">
              <w:rPr>
                <w:lang w:bidi="en-US"/>
              </w:rPr>
              <w:t xml:space="preserve">по теме: «Детский сад – ресурсное воспитательно-образовательное пространство в ситуации проживания длительного кризиса», </w:t>
            </w:r>
            <w:r w:rsidR="00646248" w:rsidRPr="00646248">
              <w:rPr>
                <w:lang w:bidi="en-US"/>
              </w:rPr>
              <w:t>Боярова Е.С., старший преподаватель кафедры педагогики и психологии ГАУ ДПО ЯО ИРО</w:t>
            </w:r>
            <w:r>
              <w:rPr>
                <w:lang w:bidi="en-US"/>
              </w:rPr>
              <w:t xml:space="preserve">, Карасёва Ю.В., </w:t>
            </w:r>
            <w:r w:rsidRPr="00AC14CB">
              <w:rPr>
                <w:lang w:bidi="en-US"/>
              </w:rPr>
              <w:t xml:space="preserve">заведующий детским садом №114, </w:t>
            </w:r>
          </w:p>
          <w:p w:rsidR="00AC14CB" w:rsidRDefault="00AC14CB" w:rsidP="00AC14CB">
            <w:pPr>
              <w:pStyle w:val="Default"/>
              <w:ind w:left="34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CE24A6" w:rsidRPr="00CE24A6">
              <w:rPr>
                <w:lang w:bidi="en-US"/>
              </w:rPr>
              <w:t xml:space="preserve">мастер-класс «Техника регуляции эмоционального состояния «Пять органов чувств»» </w:t>
            </w:r>
            <w:r w:rsidRPr="00AC14CB">
              <w:rPr>
                <w:lang w:bidi="en-US"/>
              </w:rPr>
              <w:t xml:space="preserve">Кураева В.В., старший воспитатель детского сада </w:t>
            </w:r>
            <w:r w:rsidR="00681FFA">
              <w:rPr>
                <w:lang w:bidi="en-US"/>
              </w:rPr>
              <w:t>№114</w:t>
            </w:r>
          </w:p>
          <w:p w:rsidR="00032021" w:rsidRDefault="00BA52BD" w:rsidP="00AC14CB">
            <w:pPr>
              <w:pStyle w:val="Default"/>
              <w:ind w:left="34"/>
              <w:jc w:val="both"/>
              <w:rPr>
                <w:lang w:bidi="en-US"/>
              </w:rPr>
            </w:pPr>
            <w:hyperlink r:id="rId22" w:history="1">
              <w:r w:rsidR="00CE24A6" w:rsidRPr="001F3782">
                <w:rPr>
                  <w:rStyle w:val="af1"/>
                  <w:lang w:bidi="en-US"/>
                </w:rPr>
                <w:t>https://vk.com/public219817217?w=wall-219817217_135</w:t>
              </w:r>
            </w:hyperlink>
          </w:p>
          <w:p w:rsidR="004212A7" w:rsidRDefault="004212A7" w:rsidP="00626E4E">
            <w:pPr>
              <w:pStyle w:val="Default"/>
              <w:jc w:val="both"/>
              <w:rPr>
                <w:lang w:bidi="en-US"/>
              </w:rPr>
            </w:pPr>
          </w:p>
          <w:p w:rsidR="006E10A7" w:rsidRDefault="006E10A7" w:rsidP="00626E4E">
            <w:pPr>
              <w:pStyle w:val="Default"/>
              <w:numPr>
                <w:ilvl w:val="0"/>
                <w:numId w:val="35"/>
              </w:numPr>
              <w:ind w:left="34" w:firstLine="326"/>
              <w:jc w:val="both"/>
              <w:rPr>
                <w:lang w:bidi="en-US"/>
              </w:rPr>
            </w:pPr>
            <w:r>
              <w:rPr>
                <w:lang w:bidi="en-US"/>
              </w:rPr>
              <w:t>XXIII муниципальная</w:t>
            </w:r>
            <w:r w:rsidR="00626E4E" w:rsidRPr="00626E4E">
              <w:rPr>
                <w:lang w:bidi="en-US"/>
              </w:rPr>
              <w:t xml:space="preserve"> кон</w:t>
            </w:r>
            <w:r>
              <w:rPr>
                <w:lang w:bidi="en-US"/>
              </w:rPr>
              <w:t>ференция</w:t>
            </w:r>
            <w:r w:rsidR="00626E4E" w:rsidRPr="00626E4E">
              <w:rPr>
                <w:lang w:bidi="en-US"/>
              </w:rPr>
              <w:t xml:space="preserve"> "Реализация национальных проектов в сфере образования: слагаемые продуктивного взаимодействия семьи, школы и общества",</w:t>
            </w:r>
            <w:r>
              <w:rPr>
                <w:lang w:bidi="en-US"/>
              </w:rPr>
              <w:t xml:space="preserve"> 21.03.2024г.</w:t>
            </w:r>
            <w:r w:rsidR="00626E4E" w:rsidRPr="00626E4E">
              <w:rPr>
                <w:lang w:bidi="en-US"/>
              </w:rPr>
              <w:t xml:space="preserve"> </w:t>
            </w:r>
          </w:p>
          <w:p w:rsidR="006E10A7" w:rsidRDefault="006E10A7" w:rsidP="006E10A7">
            <w:pPr>
              <w:pStyle w:val="Default"/>
              <w:ind w:left="34"/>
              <w:jc w:val="both"/>
              <w:rPr>
                <w:lang w:bidi="en-US"/>
              </w:rPr>
            </w:pPr>
            <w:r>
              <w:rPr>
                <w:lang w:bidi="en-US"/>
              </w:rPr>
              <w:t>- «О</w:t>
            </w:r>
            <w:r w:rsidR="00626E4E" w:rsidRPr="00626E4E">
              <w:rPr>
                <w:lang w:bidi="en-US"/>
              </w:rPr>
              <w:t>пыт работы детского сада по теме: «Как образовательная организация может обеспечить психологическую безопасность в современных условиях»</w:t>
            </w:r>
            <w:r>
              <w:rPr>
                <w:lang w:bidi="en-US"/>
              </w:rPr>
              <w:t>»</w:t>
            </w:r>
            <w:r w:rsidR="00626E4E" w:rsidRPr="00626E4E">
              <w:rPr>
                <w:lang w:bidi="en-US"/>
              </w:rPr>
              <w:t xml:space="preserve"> на сессии «Межведомственное взаимодействие в психолого-педагогическо</w:t>
            </w:r>
            <w:r>
              <w:rPr>
                <w:lang w:bidi="en-US"/>
              </w:rPr>
              <w:t>м сопровождении семей»,</w:t>
            </w:r>
            <w:r w:rsidR="004212A7">
              <w:rPr>
                <w:lang w:bidi="en-US"/>
              </w:rPr>
              <w:t xml:space="preserve"> </w:t>
            </w:r>
            <w:r w:rsidR="004212A7">
              <w:t xml:space="preserve"> </w:t>
            </w:r>
            <w:r w:rsidR="004212A7" w:rsidRPr="004212A7">
              <w:rPr>
                <w:lang w:bidi="en-US"/>
              </w:rPr>
              <w:t>Кураева В.В., старший воспитатель детского сада №114</w:t>
            </w:r>
            <w:r>
              <w:rPr>
                <w:lang w:bidi="en-US"/>
              </w:rPr>
              <w:t xml:space="preserve"> </w:t>
            </w:r>
          </w:p>
          <w:p w:rsidR="006E10A7" w:rsidRDefault="006E10A7" w:rsidP="006E10A7">
            <w:pPr>
              <w:pStyle w:val="Default"/>
              <w:ind w:left="34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626E4E" w:rsidRPr="00626E4E">
              <w:rPr>
                <w:lang w:bidi="en-US"/>
              </w:rPr>
              <w:t>мастер-классы по гармонизации психоэмоционального</w:t>
            </w:r>
            <w:r>
              <w:rPr>
                <w:lang w:bidi="en-US"/>
              </w:rPr>
              <w:t xml:space="preserve"> напряжения ребёнка и взрослого: </w:t>
            </w:r>
          </w:p>
          <w:p w:rsidR="006E10A7" w:rsidRDefault="006E10A7" w:rsidP="006E10A7">
            <w:pPr>
              <w:pStyle w:val="Default"/>
              <w:ind w:left="34"/>
              <w:jc w:val="both"/>
              <w:rPr>
                <w:lang w:bidi="en-US"/>
              </w:rPr>
            </w:pPr>
            <w:r>
              <w:rPr>
                <w:lang w:bidi="en-US"/>
              </w:rPr>
              <w:t>1. «5 органов чувств»,</w:t>
            </w:r>
            <w:r>
              <w:t xml:space="preserve"> </w:t>
            </w:r>
            <w:r w:rsidRPr="006E10A7">
              <w:rPr>
                <w:lang w:bidi="en-US"/>
              </w:rPr>
              <w:t>Кураева В.В., старший</w:t>
            </w:r>
            <w:r>
              <w:rPr>
                <w:lang w:bidi="en-US"/>
              </w:rPr>
              <w:t xml:space="preserve"> воспитатель детского сада №114;</w:t>
            </w:r>
          </w:p>
          <w:p w:rsidR="006E10A7" w:rsidRDefault="006E10A7" w:rsidP="006E10A7">
            <w:pPr>
              <w:pStyle w:val="Default"/>
              <w:ind w:left="34"/>
              <w:jc w:val="both"/>
              <w:rPr>
                <w:lang w:bidi="en-US"/>
              </w:rPr>
            </w:pPr>
            <w:r>
              <w:rPr>
                <w:lang w:bidi="en-US"/>
              </w:rPr>
              <w:t>2. «Исцеление творчеством», Куракина М.П., учитель-дефектолог детского сада №114;</w:t>
            </w:r>
          </w:p>
          <w:p w:rsidR="006E10A7" w:rsidRDefault="006E10A7" w:rsidP="006E10A7">
            <w:pPr>
              <w:pStyle w:val="Default"/>
              <w:ind w:left="34"/>
              <w:jc w:val="both"/>
              <w:rPr>
                <w:lang w:bidi="en-US"/>
              </w:rPr>
            </w:pPr>
            <w:r>
              <w:rPr>
                <w:lang w:bidi="en-US"/>
              </w:rPr>
              <w:t>3. «Расслабляющее дыхание», Валенкина О.В., учитель-логопед детского сада №114</w:t>
            </w:r>
          </w:p>
          <w:p w:rsidR="006E10A7" w:rsidRDefault="006E10A7" w:rsidP="004212A7">
            <w:pPr>
              <w:pStyle w:val="Default"/>
              <w:ind w:left="34"/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>4. «Эмоции и чувства», Алексеева Ю.Н., воспитатель детского сада №114</w:t>
            </w:r>
          </w:p>
          <w:p w:rsidR="006E10A7" w:rsidRDefault="006E10A7" w:rsidP="006E10A7">
            <w:pPr>
              <w:pStyle w:val="Default"/>
              <w:ind w:left="34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 </w:t>
            </w:r>
            <w:r>
              <w:t xml:space="preserve"> </w:t>
            </w:r>
            <w:hyperlink r:id="rId23" w:history="1">
              <w:r w:rsidR="00B8280A" w:rsidRPr="001F3782">
                <w:rPr>
                  <w:rStyle w:val="af1"/>
                  <w:lang w:bidi="en-US"/>
                </w:rPr>
                <w:t>http://dou114.rybadm.ru/p185aa1.html</w:t>
              </w:r>
            </w:hyperlink>
            <w:r w:rsidR="00B8280A">
              <w:rPr>
                <w:lang w:bidi="en-US"/>
              </w:rPr>
              <w:t xml:space="preserve"> </w:t>
            </w:r>
          </w:p>
          <w:p w:rsidR="004212A7" w:rsidRDefault="004212A7" w:rsidP="006E10A7">
            <w:pPr>
              <w:pStyle w:val="Default"/>
              <w:ind w:left="34"/>
              <w:jc w:val="both"/>
              <w:rPr>
                <w:lang w:bidi="en-US"/>
              </w:rPr>
            </w:pPr>
          </w:p>
          <w:p w:rsidR="008822A9" w:rsidRPr="00FA7922" w:rsidRDefault="008822A9" w:rsidP="00512D76">
            <w:pPr>
              <w:pStyle w:val="Default"/>
              <w:numPr>
                <w:ilvl w:val="0"/>
                <w:numId w:val="35"/>
              </w:numPr>
              <w:ind w:left="34" w:firstLine="326"/>
              <w:jc w:val="both"/>
              <w:rPr>
                <w:lang w:bidi="en-US"/>
              </w:rPr>
            </w:pPr>
            <w:r>
              <w:rPr>
                <w:lang w:bidi="en-US"/>
              </w:rPr>
              <w:t>Московский ежегодный Фестиваль практической психологии «Ренессанс» на базе Московского социально-психологического университета, 19-20 апреля</w:t>
            </w:r>
            <w:r w:rsidRPr="006E10A7">
              <w:rPr>
                <w:lang w:bidi="en-US"/>
              </w:rPr>
              <w:t xml:space="preserve"> 2024г.</w:t>
            </w:r>
            <w:r>
              <w:rPr>
                <w:lang w:bidi="en-US"/>
              </w:rPr>
              <w:t>,</w:t>
            </w:r>
            <w:r w:rsidRPr="006E10A7">
              <w:rPr>
                <w:lang w:bidi="en-US"/>
              </w:rPr>
              <w:t xml:space="preserve"> </w:t>
            </w:r>
            <w:r w:rsidR="00FA7922">
              <w:rPr>
                <w:lang w:bidi="en-US"/>
              </w:rPr>
              <w:t xml:space="preserve">участие в пленарной части, </w:t>
            </w:r>
            <w:r>
              <w:rPr>
                <w:lang w:bidi="en-US"/>
              </w:rPr>
              <w:t xml:space="preserve">открытый мастер-класс «Возможности песочной терапии и культурного наследия Санкт-Петербурга в работе с педагогами», </w:t>
            </w:r>
            <w:r w:rsidRPr="006E10A7">
              <w:rPr>
                <w:lang w:bidi="en-US"/>
              </w:rPr>
              <w:t>Иванова Т.Б., педагог-психолог детского сада №114</w:t>
            </w:r>
            <w:r>
              <w:rPr>
                <w:lang w:bidi="en-US"/>
              </w:rPr>
              <w:t xml:space="preserve">. </w:t>
            </w:r>
            <w:hyperlink r:id="rId24" w:history="1">
              <w:r w:rsidR="00512D76" w:rsidRPr="00B631A0">
                <w:rPr>
                  <w:rStyle w:val="af1"/>
                  <w:lang w:bidi="en-US"/>
                </w:rPr>
                <w:t>https://disk.yandex.ru/i/7ZMZpEbhFYtr7A</w:t>
              </w:r>
            </w:hyperlink>
            <w:r w:rsidR="00512D76">
              <w:rPr>
                <w:lang w:bidi="en-US"/>
              </w:rPr>
              <w:t xml:space="preserve"> </w:t>
            </w:r>
          </w:p>
          <w:p w:rsidR="00FA7922" w:rsidRDefault="00FA7922" w:rsidP="00512D76">
            <w:pPr>
              <w:pStyle w:val="Default"/>
              <w:ind w:left="34" w:firstLine="326"/>
              <w:rPr>
                <w:lang w:bidi="en-US"/>
              </w:rPr>
            </w:pPr>
          </w:p>
          <w:p w:rsidR="007130F3" w:rsidRDefault="006E10A7" w:rsidP="00512D76">
            <w:pPr>
              <w:pStyle w:val="Default"/>
              <w:numPr>
                <w:ilvl w:val="0"/>
                <w:numId w:val="35"/>
              </w:numPr>
              <w:ind w:left="34" w:firstLine="283"/>
              <w:jc w:val="both"/>
              <w:rPr>
                <w:lang w:bidi="en-US"/>
              </w:rPr>
            </w:pPr>
            <w:r>
              <w:rPr>
                <w:lang w:bidi="en-US"/>
              </w:rPr>
              <w:t>Московский</w:t>
            </w:r>
            <w:r w:rsidR="007130F3">
              <w:rPr>
                <w:lang w:bidi="en-US"/>
              </w:rPr>
              <w:t xml:space="preserve"> </w:t>
            </w:r>
            <w:r w:rsidR="008822A9">
              <w:rPr>
                <w:lang w:bidi="en-US"/>
              </w:rPr>
              <w:t xml:space="preserve">ежегодный </w:t>
            </w:r>
            <w:r w:rsidR="007130F3">
              <w:rPr>
                <w:lang w:bidi="en-US"/>
              </w:rPr>
              <w:t>Фестивал</w:t>
            </w:r>
            <w:r>
              <w:rPr>
                <w:lang w:bidi="en-US"/>
              </w:rPr>
              <w:t>ь</w:t>
            </w:r>
            <w:r w:rsidR="007130F3">
              <w:rPr>
                <w:lang w:bidi="en-US"/>
              </w:rPr>
              <w:t xml:space="preserve"> практической психо</w:t>
            </w:r>
            <w:r>
              <w:rPr>
                <w:lang w:bidi="en-US"/>
              </w:rPr>
              <w:t xml:space="preserve">логии «Ренессанс» на </w:t>
            </w:r>
            <w:r w:rsidR="007130F3">
              <w:rPr>
                <w:lang w:bidi="en-US"/>
              </w:rPr>
              <w:t>базе Московского социально</w:t>
            </w:r>
            <w:r>
              <w:rPr>
                <w:lang w:bidi="en-US"/>
              </w:rPr>
              <w:t>-психологического университета,</w:t>
            </w:r>
            <w:r w:rsidRPr="006E10A7">
              <w:rPr>
                <w:lang w:bidi="en-US"/>
              </w:rPr>
              <w:t xml:space="preserve"> 18-19 октября 2024г.</w:t>
            </w:r>
            <w:r>
              <w:rPr>
                <w:lang w:bidi="en-US"/>
              </w:rPr>
              <w:t>,</w:t>
            </w:r>
            <w:r w:rsidRPr="006E10A7">
              <w:rPr>
                <w:lang w:bidi="en-US"/>
              </w:rPr>
              <w:t xml:space="preserve"> </w:t>
            </w:r>
            <w:r w:rsidR="007130F3">
              <w:rPr>
                <w:lang w:bidi="en-US"/>
              </w:rPr>
              <w:t>открытый мастер-класс «Работа с пустотой в песочнице</w:t>
            </w:r>
            <w:r>
              <w:rPr>
                <w:lang w:bidi="en-US"/>
              </w:rPr>
              <w:t xml:space="preserve">. </w:t>
            </w:r>
            <w:proofErr w:type="gramStart"/>
            <w:r>
              <w:rPr>
                <w:lang w:bidi="en-US"/>
              </w:rPr>
              <w:t xml:space="preserve">Установить связь с невидимым», </w:t>
            </w:r>
            <w:r w:rsidRPr="006E10A7">
              <w:rPr>
                <w:lang w:bidi="en-US"/>
              </w:rPr>
              <w:t>Иванова Т.Б., педагог-психолог детского сада №114</w:t>
            </w:r>
            <w:r>
              <w:rPr>
                <w:lang w:bidi="en-US"/>
              </w:rPr>
              <w:t>.</w:t>
            </w:r>
            <w:proofErr w:type="gramEnd"/>
            <w:r>
              <w:rPr>
                <w:lang w:bidi="en-US"/>
              </w:rPr>
              <w:t xml:space="preserve"> (</w:t>
            </w:r>
            <w:r w:rsidR="007130F3">
              <w:rPr>
                <w:lang w:bidi="en-US"/>
              </w:rPr>
              <w:t xml:space="preserve">Также </w:t>
            </w:r>
            <w:r>
              <w:rPr>
                <w:lang w:bidi="en-US"/>
              </w:rPr>
              <w:t xml:space="preserve">педагог </w:t>
            </w:r>
            <w:r w:rsidR="007130F3">
              <w:rPr>
                <w:lang w:bidi="en-US"/>
              </w:rPr>
              <w:t xml:space="preserve">приняла участие в новейших исследованиях о влиянии песочной терапии на психосоматическое здоровье под руководством доктора психологических наук, профессора, доцента Огнева Александра Сергеевича (в </w:t>
            </w:r>
            <w:proofErr w:type="spellStart"/>
            <w:r w:rsidR="007130F3">
              <w:rPr>
                <w:lang w:bidi="en-US"/>
              </w:rPr>
              <w:t>РосНОУ</w:t>
            </w:r>
            <w:proofErr w:type="spellEnd"/>
            <w:r w:rsidR="007130F3">
              <w:rPr>
                <w:lang w:bidi="en-US"/>
              </w:rPr>
              <w:t xml:space="preserve"> Огнев А.С. создал уникальную лабораторию по изучению возможностей песочной терапии)</w:t>
            </w:r>
            <w:r>
              <w:rPr>
                <w:lang w:bidi="en-US"/>
              </w:rPr>
              <w:t>).</w:t>
            </w:r>
          </w:p>
          <w:p w:rsidR="004212A7" w:rsidRDefault="00BA52BD" w:rsidP="004212A7">
            <w:pPr>
              <w:pStyle w:val="Default"/>
              <w:ind w:left="34"/>
              <w:rPr>
                <w:lang w:bidi="en-US"/>
              </w:rPr>
            </w:pPr>
            <w:hyperlink r:id="rId25" w:history="1">
              <w:r w:rsidR="004212A7" w:rsidRPr="001F3782">
                <w:rPr>
                  <w:rStyle w:val="af1"/>
                  <w:lang w:bidi="en-US"/>
                </w:rPr>
                <w:t>https://vk.com/public219817217?w=wall-219817217_251</w:t>
              </w:r>
            </w:hyperlink>
            <w:r w:rsidR="004212A7">
              <w:rPr>
                <w:lang w:bidi="en-US"/>
              </w:rPr>
              <w:t xml:space="preserve"> </w:t>
            </w:r>
          </w:p>
          <w:p w:rsidR="007130F3" w:rsidRDefault="007130F3" w:rsidP="007130F3">
            <w:pPr>
              <w:pStyle w:val="Default"/>
              <w:numPr>
                <w:ilvl w:val="0"/>
                <w:numId w:val="35"/>
              </w:numPr>
              <w:ind w:left="34" w:firstLine="326"/>
              <w:jc w:val="both"/>
              <w:rPr>
                <w:lang w:bidi="en-US"/>
              </w:rPr>
            </w:pPr>
            <w:r w:rsidRPr="007130F3">
              <w:rPr>
                <w:lang w:bidi="en-US"/>
              </w:rPr>
              <w:t>XVI муниципальная Ярмарка инновационных практик педагогов «Рыбинск - 2024»</w:t>
            </w:r>
            <w:r>
              <w:rPr>
                <w:lang w:bidi="en-US"/>
              </w:rPr>
              <w:t>, 29.10.2024г., «О</w:t>
            </w:r>
            <w:r w:rsidRPr="007130F3">
              <w:rPr>
                <w:lang w:bidi="en-US"/>
              </w:rPr>
              <w:t xml:space="preserve">пыт работы по развитию ресурсов стрессоустойчивости с помощью творчества по теме «Сделаем мир ярче! </w:t>
            </w:r>
            <w:proofErr w:type="gramStart"/>
            <w:r w:rsidRPr="007130F3">
              <w:rPr>
                <w:lang w:bidi="en-US"/>
              </w:rPr>
              <w:t xml:space="preserve">Использование арт-терапевтической техники Эбру» на информационно-выставочном </w:t>
            </w:r>
            <w:proofErr w:type="spellStart"/>
            <w:r w:rsidRPr="007130F3">
              <w:rPr>
                <w:lang w:bidi="en-US"/>
              </w:rPr>
              <w:t>интенсиве</w:t>
            </w:r>
            <w:proofErr w:type="spellEnd"/>
            <w:r w:rsidRPr="007130F3">
              <w:rPr>
                <w:lang w:bidi="en-US"/>
              </w:rPr>
              <w:t xml:space="preserve"> "В фокусе "Приоритетные национальные проекты" по</w:t>
            </w:r>
            <w:r>
              <w:rPr>
                <w:lang w:bidi="en-US"/>
              </w:rPr>
              <w:t xml:space="preserve"> направлению "Учитель будущего», </w:t>
            </w:r>
            <w:r w:rsidRPr="007130F3">
              <w:rPr>
                <w:lang w:bidi="en-US"/>
              </w:rPr>
              <w:t>Куракина Мария Павловна, учитель-дефектолог детского сада №114</w:t>
            </w:r>
            <w:proofErr w:type="gramEnd"/>
          </w:p>
          <w:p w:rsidR="007130F3" w:rsidRDefault="00BA52BD" w:rsidP="007130F3">
            <w:pPr>
              <w:pStyle w:val="Default"/>
              <w:ind w:left="34"/>
              <w:jc w:val="both"/>
              <w:rPr>
                <w:lang w:bidi="en-US"/>
              </w:rPr>
            </w:pPr>
            <w:hyperlink r:id="rId26" w:history="1">
              <w:r w:rsidR="007130F3" w:rsidRPr="001F3782">
                <w:rPr>
                  <w:rStyle w:val="af1"/>
                  <w:lang w:bidi="en-US"/>
                </w:rPr>
                <w:t>https://vk.com/public219817217?w=wall-219817217_265</w:t>
              </w:r>
            </w:hyperlink>
            <w:r w:rsidR="007130F3">
              <w:rPr>
                <w:lang w:bidi="en-US"/>
              </w:rPr>
              <w:t xml:space="preserve"> </w:t>
            </w:r>
          </w:p>
          <w:p w:rsidR="004212A7" w:rsidRDefault="004212A7" w:rsidP="007130F3">
            <w:pPr>
              <w:pStyle w:val="Default"/>
              <w:ind w:left="34"/>
              <w:jc w:val="both"/>
              <w:rPr>
                <w:lang w:bidi="en-US"/>
              </w:rPr>
            </w:pPr>
          </w:p>
          <w:p w:rsidR="007130F3" w:rsidRDefault="00681FFA" w:rsidP="007130F3">
            <w:pPr>
              <w:pStyle w:val="Default"/>
              <w:numPr>
                <w:ilvl w:val="0"/>
                <w:numId w:val="35"/>
              </w:numPr>
              <w:ind w:left="0" w:firstLine="360"/>
              <w:rPr>
                <w:lang w:bidi="en-US"/>
              </w:rPr>
            </w:pPr>
            <w:r w:rsidRPr="00646248">
              <w:rPr>
                <w:lang w:bidi="en-US"/>
              </w:rPr>
              <w:t xml:space="preserve">Неделя психологии в образовательных организациях, с </w:t>
            </w:r>
            <w:r w:rsidR="007130F3">
              <w:rPr>
                <w:lang w:bidi="en-US"/>
              </w:rPr>
              <w:t xml:space="preserve">18 по 22 </w:t>
            </w:r>
            <w:r w:rsidRPr="00646248">
              <w:rPr>
                <w:lang w:bidi="en-US"/>
              </w:rPr>
              <w:t>ноября</w:t>
            </w:r>
            <w:r w:rsidR="007130F3">
              <w:rPr>
                <w:lang w:bidi="en-US"/>
              </w:rPr>
              <w:t xml:space="preserve"> </w:t>
            </w:r>
            <w:r w:rsidRPr="00646248">
              <w:rPr>
                <w:lang w:bidi="en-US"/>
              </w:rPr>
              <w:t>2024г.</w:t>
            </w:r>
            <w:r w:rsidR="007130F3">
              <w:rPr>
                <w:lang w:bidi="en-US"/>
              </w:rPr>
              <w:t>:</w:t>
            </w:r>
            <w:r w:rsidRPr="00646248">
              <w:rPr>
                <w:lang w:bidi="en-US"/>
              </w:rPr>
              <w:t xml:space="preserve"> </w:t>
            </w:r>
          </w:p>
          <w:p w:rsidR="00681FFA" w:rsidRDefault="007130F3" w:rsidP="007130F3">
            <w:pPr>
              <w:pStyle w:val="Default"/>
              <w:rPr>
                <w:lang w:bidi="en-US"/>
              </w:rPr>
            </w:pPr>
            <w:r>
              <w:rPr>
                <w:lang w:bidi="en-US"/>
              </w:rPr>
              <w:lastRenderedPageBreak/>
              <w:t xml:space="preserve">- </w:t>
            </w:r>
            <w:r w:rsidR="00681FFA" w:rsidRPr="00646248">
              <w:rPr>
                <w:lang w:bidi="en-US"/>
              </w:rPr>
              <w:t>открытое занятие для ребят 4 класса СОШ №5 «Космический круиз» с использованием арт-терапевтической техники Эбру,  Куракина Мария Павловна, учитель-дефектолог детского сада №114</w:t>
            </w:r>
            <w:r>
              <w:rPr>
                <w:lang w:bidi="en-US"/>
              </w:rPr>
              <w:t xml:space="preserve"> </w:t>
            </w:r>
            <w:hyperlink r:id="rId27" w:history="1">
              <w:r w:rsidRPr="001F3782">
                <w:rPr>
                  <w:rStyle w:val="af1"/>
                  <w:lang w:bidi="en-US"/>
                </w:rPr>
                <w:t>https://vk.com/public219817217?w=wall-219817217_282</w:t>
              </w:r>
            </w:hyperlink>
            <w:r>
              <w:rPr>
                <w:lang w:bidi="en-US"/>
              </w:rPr>
              <w:t xml:space="preserve"> </w:t>
            </w:r>
          </w:p>
          <w:p w:rsidR="004212A7" w:rsidRPr="00646248" w:rsidRDefault="004212A7" w:rsidP="007130F3">
            <w:pPr>
              <w:pStyle w:val="Default"/>
              <w:rPr>
                <w:lang w:bidi="en-US"/>
              </w:rPr>
            </w:pPr>
          </w:p>
          <w:p w:rsidR="007130F3" w:rsidRDefault="007130F3" w:rsidP="00512D76">
            <w:pPr>
              <w:pStyle w:val="Default"/>
              <w:numPr>
                <w:ilvl w:val="0"/>
                <w:numId w:val="35"/>
              </w:numPr>
              <w:ind w:left="34" w:firstLine="326"/>
              <w:jc w:val="both"/>
              <w:rPr>
                <w:lang w:bidi="en-US"/>
              </w:rPr>
            </w:pPr>
            <w:r>
              <w:rPr>
                <w:lang w:bidi="en-US"/>
              </w:rPr>
              <w:t>Межрегиональная научно-практическая конференция «Психология образованию: практика, приоритеты, перспективы», 12.12.2024г.,   «Итоги работы над инновационным проектом "Детский сад - ресурсное воспитательно-образовательное пространство в ситуации проживания длительного социального кризиса":</w:t>
            </w:r>
          </w:p>
          <w:p w:rsidR="007130F3" w:rsidRDefault="007130F3" w:rsidP="00512D76">
            <w:pPr>
              <w:pStyle w:val="Default"/>
              <w:jc w:val="both"/>
              <w:rPr>
                <w:lang w:bidi="en-US"/>
              </w:rPr>
            </w:pPr>
            <w:r>
              <w:rPr>
                <w:lang w:bidi="en-US"/>
              </w:rPr>
              <w:t>- «Программа повышения профессиональной компетентности</w:t>
            </w:r>
          </w:p>
          <w:p w:rsidR="007130F3" w:rsidRDefault="007130F3" w:rsidP="00512D76">
            <w:pPr>
              <w:pStyle w:val="Default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педагогических работников «Стрессменеджмент»», Боярова Е.С., старший преподаватель кафедры педагогики и психологии ГАУ ДПО ЯО ИРО, </w:t>
            </w:r>
          </w:p>
          <w:p w:rsidR="007130F3" w:rsidRDefault="007130F3" w:rsidP="00512D76">
            <w:pPr>
              <w:pStyle w:val="Default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«Детский сад – </w:t>
            </w:r>
            <w:proofErr w:type="gramStart"/>
            <w:r>
              <w:rPr>
                <w:lang w:bidi="en-US"/>
              </w:rPr>
              <w:t>ресурсное</w:t>
            </w:r>
            <w:proofErr w:type="gramEnd"/>
            <w:r>
              <w:rPr>
                <w:lang w:bidi="en-US"/>
              </w:rPr>
              <w:t xml:space="preserve"> воспитательно-образовательное</w:t>
            </w:r>
          </w:p>
          <w:p w:rsidR="007130F3" w:rsidRDefault="007130F3" w:rsidP="00512D76">
            <w:pPr>
              <w:pStyle w:val="Default"/>
              <w:jc w:val="both"/>
              <w:rPr>
                <w:lang w:bidi="en-US"/>
              </w:rPr>
            </w:pPr>
            <w:r>
              <w:rPr>
                <w:lang w:bidi="en-US"/>
              </w:rPr>
              <w:t>пространство в ситуации проживания длительного социального</w:t>
            </w:r>
          </w:p>
          <w:p w:rsidR="007130F3" w:rsidRDefault="007130F3" w:rsidP="00512D76">
            <w:pPr>
              <w:pStyle w:val="Default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кризиса» Карасёва Ю.В., заведующий детским садом №114, </w:t>
            </w:r>
          </w:p>
          <w:p w:rsidR="007130F3" w:rsidRDefault="007130F3" w:rsidP="00512D76">
            <w:pPr>
              <w:pStyle w:val="Default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«Опыт создания </w:t>
            </w:r>
            <w:proofErr w:type="gramStart"/>
            <w:r>
              <w:rPr>
                <w:lang w:bidi="en-US"/>
              </w:rPr>
              <w:t>ресурсной</w:t>
            </w:r>
            <w:proofErr w:type="gramEnd"/>
            <w:r>
              <w:rPr>
                <w:lang w:bidi="en-US"/>
              </w:rPr>
              <w:t xml:space="preserve"> развивающей предметно-</w:t>
            </w:r>
          </w:p>
          <w:p w:rsidR="007130F3" w:rsidRDefault="007130F3" w:rsidP="00512D76">
            <w:pPr>
              <w:pStyle w:val="Default"/>
              <w:jc w:val="both"/>
              <w:rPr>
                <w:lang w:bidi="en-US"/>
              </w:rPr>
            </w:pPr>
            <w:r>
              <w:rPr>
                <w:lang w:bidi="en-US"/>
              </w:rPr>
              <w:t>пространственной среды ДОУ» Кураева В.В., стар</w:t>
            </w:r>
            <w:bookmarkStart w:id="0" w:name="_GoBack"/>
            <w:bookmarkEnd w:id="0"/>
            <w:r>
              <w:rPr>
                <w:lang w:bidi="en-US"/>
              </w:rPr>
              <w:t xml:space="preserve">ший воспитатель детского сада №114, </w:t>
            </w:r>
          </w:p>
          <w:p w:rsidR="007130F3" w:rsidRDefault="007130F3" w:rsidP="00512D76">
            <w:pPr>
              <w:pStyle w:val="Default"/>
              <w:jc w:val="both"/>
              <w:rPr>
                <w:lang w:bidi="en-US"/>
              </w:rPr>
            </w:pPr>
            <w:r>
              <w:rPr>
                <w:lang w:bidi="en-US"/>
              </w:rPr>
              <w:t>- мастер-класс «Кто-кто в теремочке живёт?», Иванова Т.Б., педагог-психолог детского сада №114</w:t>
            </w:r>
            <w:r w:rsidR="006E10A7">
              <w:rPr>
                <w:lang w:bidi="en-US"/>
              </w:rPr>
              <w:t>.</w:t>
            </w:r>
          </w:p>
          <w:p w:rsidR="00B8280A" w:rsidRDefault="00BA52BD" w:rsidP="006E10A7">
            <w:pPr>
              <w:pStyle w:val="Default"/>
              <w:jc w:val="both"/>
              <w:rPr>
                <w:lang w:bidi="en-US"/>
              </w:rPr>
            </w:pPr>
            <w:hyperlink r:id="rId28" w:history="1">
              <w:r w:rsidR="006E10A7" w:rsidRPr="001F3782">
                <w:rPr>
                  <w:rStyle w:val="af1"/>
                  <w:lang w:bidi="en-US"/>
                </w:rPr>
                <w:t>http://dou114.rybadm.ru/p185aa1.html</w:t>
              </w:r>
            </w:hyperlink>
            <w:r w:rsidR="006E10A7">
              <w:rPr>
                <w:lang w:bidi="en-US"/>
              </w:rPr>
              <w:t xml:space="preserve"> </w:t>
            </w:r>
          </w:p>
          <w:p w:rsidR="00CE24A6" w:rsidRDefault="00CE24A6" w:rsidP="000731E0">
            <w:pPr>
              <w:pStyle w:val="Default"/>
              <w:rPr>
                <w:lang w:bidi="en-US"/>
              </w:rPr>
            </w:pPr>
          </w:p>
        </w:tc>
      </w:tr>
    </w:tbl>
    <w:p w:rsidR="00032021" w:rsidRPr="00032021" w:rsidRDefault="00032021" w:rsidP="00032021">
      <w:pPr>
        <w:rPr>
          <w:lang w:eastAsia="en-US" w:bidi="en-US"/>
        </w:rPr>
      </w:pPr>
    </w:p>
    <w:p w:rsidR="00D221CE" w:rsidRDefault="00032021" w:rsidP="004609C3">
      <w:pPr>
        <w:pStyle w:val="aa"/>
        <w:numPr>
          <w:ilvl w:val="0"/>
          <w:numId w:val="12"/>
        </w:numPr>
        <w:shd w:val="clear" w:color="auto" w:fill="FFFFFF"/>
        <w:spacing w:after="0" w:line="360" w:lineRule="auto"/>
        <w:contextualSpacing w:val="0"/>
        <w:jc w:val="center"/>
        <w:rPr>
          <w:rFonts w:ascii="Times New Roman" w:eastAsia="Andale Sans UI" w:hAnsi="Times New Roman"/>
          <w:b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sz w:val="28"/>
          <w:szCs w:val="28"/>
          <w:lang w:bidi="en-US"/>
        </w:rPr>
        <w:t>Э</w:t>
      </w:r>
      <w:r w:rsidR="00D221CE" w:rsidRPr="00D221CE">
        <w:rPr>
          <w:rFonts w:ascii="Times New Roman" w:eastAsia="Andale Sans UI" w:hAnsi="Times New Roman"/>
          <w:b/>
          <w:sz w:val="28"/>
          <w:szCs w:val="28"/>
          <w:lang w:bidi="en-US"/>
        </w:rPr>
        <w:t xml:space="preserve">ффекты от реализации </w:t>
      </w:r>
      <w:r w:rsidR="00563479">
        <w:rPr>
          <w:rFonts w:ascii="Times New Roman" w:eastAsia="Andale Sans UI" w:hAnsi="Times New Roman"/>
          <w:b/>
          <w:sz w:val="28"/>
          <w:szCs w:val="28"/>
          <w:lang w:bidi="en-US"/>
        </w:rPr>
        <w:t xml:space="preserve">инновационного </w:t>
      </w:r>
      <w:r w:rsidR="00D221CE" w:rsidRPr="00D221CE">
        <w:rPr>
          <w:rFonts w:ascii="Times New Roman" w:eastAsia="Andale Sans UI" w:hAnsi="Times New Roman"/>
          <w:b/>
          <w:sz w:val="28"/>
          <w:szCs w:val="28"/>
          <w:lang w:bidi="en-US"/>
        </w:rPr>
        <w:t>проекта</w:t>
      </w:r>
    </w:p>
    <w:tbl>
      <w:tblPr>
        <w:tblStyle w:val="af0"/>
        <w:tblW w:w="14530" w:type="dxa"/>
        <w:tblInd w:w="850" w:type="dxa"/>
        <w:tblLook w:val="04A0" w:firstRow="1" w:lastRow="0" w:firstColumn="1" w:lastColumn="0" w:noHBand="0" w:noVBand="1"/>
      </w:tblPr>
      <w:tblGrid>
        <w:gridCol w:w="742"/>
        <w:gridCol w:w="13788"/>
      </w:tblGrid>
      <w:tr w:rsidR="00A4568A" w:rsidTr="00032021">
        <w:tc>
          <w:tcPr>
            <w:tcW w:w="742" w:type="dxa"/>
          </w:tcPr>
          <w:p w:rsidR="00A4568A" w:rsidRPr="005D6832" w:rsidRDefault="0043617D" w:rsidP="00232291">
            <w:pPr>
              <w:spacing w:line="240" w:lineRule="auto"/>
              <w:ind w:firstLine="0"/>
              <w:rPr>
                <w:rStyle w:val="extendedtext-short"/>
                <w:bCs/>
                <w:lang w:val="en-US"/>
              </w:rPr>
            </w:pPr>
            <w:r>
              <w:rPr>
                <w:rStyle w:val="extendedtext-short"/>
                <w:bCs/>
              </w:rPr>
              <w:t>4</w:t>
            </w:r>
            <w:r w:rsidR="00A4568A">
              <w:rPr>
                <w:rStyle w:val="extendedtext-short"/>
                <w:bCs/>
                <w:lang w:val="en-US"/>
              </w:rPr>
              <w:t>.1</w:t>
            </w:r>
          </w:p>
        </w:tc>
        <w:tc>
          <w:tcPr>
            <w:tcW w:w="13788" w:type="dxa"/>
          </w:tcPr>
          <w:p w:rsidR="001A7A92" w:rsidRDefault="001A7A92" w:rsidP="001A7A92">
            <w:pPr>
              <w:spacing w:line="240" w:lineRule="auto"/>
              <w:ind w:firstLine="0"/>
            </w:pPr>
            <w:r>
              <w:t>1.Ресурсные пространства полюбили дети и педагоги, они используются в ходе образовательной деятельности. Каждую неделю составляется график использования пространства «Тёплой гостиной».</w:t>
            </w:r>
          </w:p>
          <w:p w:rsidR="001A7A92" w:rsidRDefault="001A7A92" w:rsidP="001A7A92">
            <w:pPr>
              <w:spacing w:line="240" w:lineRule="auto"/>
              <w:ind w:firstLine="0"/>
            </w:pPr>
            <w:r>
              <w:t>2.Дети стали более уверенно чувствовать себя во время учебных эвакуаций, на праздниках во время публичных выступлений.</w:t>
            </w:r>
          </w:p>
          <w:p w:rsidR="001A7A92" w:rsidRPr="009023D9" w:rsidRDefault="001A7A92" w:rsidP="001A7A92">
            <w:pPr>
              <w:spacing w:line="240" w:lineRule="auto"/>
              <w:ind w:firstLine="0"/>
            </w:pPr>
            <w:r>
              <w:t>3.Заложены основы семейных традиций, сохраняющих и укрепляющих и укрепляющих психологическое здоровье семьи.</w:t>
            </w:r>
          </w:p>
        </w:tc>
      </w:tr>
    </w:tbl>
    <w:p w:rsidR="008B50EE" w:rsidRDefault="008B50EE" w:rsidP="00032021">
      <w:pPr>
        <w:adjustRightInd/>
        <w:spacing w:line="240" w:lineRule="auto"/>
        <w:ind w:left="709" w:firstLine="0"/>
        <w:textAlignment w:val="auto"/>
        <w:rPr>
          <w:rStyle w:val="extendedtext-short"/>
          <w:bCs/>
        </w:rPr>
      </w:pPr>
    </w:p>
    <w:p w:rsidR="00BE2510" w:rsidRPr="00BE2510" w:rsidRDefault="00BE2510" w:rsidP="00BE2510">
      <w:pPr>
        <w:rPr>
          <w:lang w:eastAsia="en-US" w:bidi="en-US"/>
        </w:rPr>
      </w:pPr>
    </w:p>
    <w:p w:rsidR="00BE2510" w:rsidRDefault="00BE2510" w:rsidP="004609C3">
      <w:pPr>
        <w:pStyle w:val="2"/>
        <w:numPr>
          <w:ilvl w:val="0"/>
          <w:numId w:val="12"/>
        </w:numPr>
        <w:rPr>
          <w:lang w:val="ru-RU"/>
        </w:rPr>
      </w:pPr>
      <w:r>
        <w:rPr>
          <w:lang w:val="ru-RU"/>
        </w:rPr>
        <w:lastRenderedPageBreak/>
        <w:t>Другие достижения</w:t>
      </w:r>
      <w:r w:rsidRPr="00392262">
        <w:rPr>
          <w:lang w:val="ru-RU"/>
        </w:rPr>
        <w:t xml:space="preserve"> </w:t>
      </w:r>
      <w:r>
        <w:rPr>
          <w:lang w:val="ru-RU"/>
        </w:rPr>
        <w:t>н</w:t>
      </w:r>
      <w:r w:rsidRPr="00392262">
        <w:t>а усмотрение образовательной организации</w:t>
      </w:r>
    </w:p>
    <w:tbl>
      <w:tblPr>
        <w:tblStyle w:val="af0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13826"/>
      </w:tblGrid>
      <w:tr w:rsidR="00BE2510" w:rsidTr="00BE2510">
        <w:tc>
          <w:tcPr>
            <w:tcW w:w="709" w:type="dxa"/>
          </w:tcPr>
          <w:p w:rsidR="00BE2510" w:rsidRDefault="00BE2510" w:rsidP="00BE2510">
            <w:pPr>
              <w:ind w:firstLine="0"/>
              <w:rPr>
                <w:lang w:eastAsia="en-US" w:bidi="en-US"/>
              </w:rPr>
            </w:pPr>
            <w:r>
              <w:rPr>
                <w:lang w:eastAsia="en-US" w:bidi="en-US"/>
              </w:rPr>
              <w:t>5.1</w:t>
            </w:r>
          </w:p>
        </w:tc>
        <w:tc>
          <w:tcPr>
            <w:tcW w:w="13826" w:type="dxa"/>
          </w:tcPr>
          <w:p w:rsidR="004212A7" w:rsidRDefault="006724FC" w:rsidP="004212A7">
            <w:pPr>
              <w:spacing w:line="240" w:lineRule="auto"/>
              <w:ind w:firstLine="0"/>
              <w:rPr>
                <w:lang w:eastAsia="en-US" w:bidi="en-US"/>
              </w:rPr>
            </w:pPr>
            <w:proofErr w:type="gramStart"/>
            <w:r>
              <w:rPr>
                <w:lang w:eastAsia="en-US" w:bidi="en-US"/>
              </w:rPr>
              <w:t>- Диплом победителя</w:t>
            </w:r>
            <w:r w:rsidR="004212A7">
              <w:rPr>
                <w:lang w:eastAsia="en-US" w:bidi="en-US"/>
              </w:rPr>
              <w:t xml:space="preserve"> Конкурса на соискание </w:t>
            </w:r>
            <w:r w:rsidR="004212A7" w:rsidRPr="004212A7">
              <w:rPr>
                <w:lang w:eastAsia="en-US" w:bidi="en-US"/>
              </w:rPr>
              <w:t>премией Губернатора Ярославской области лучшим педагогическим работникам об</w:t>
            </w:r>
            <w:r w:rsidR="004212A7">
              <w:rPr>
                <w:lang w:eastAsia="en-US" w:bidi="en-US"/>
              </w:rPr>
              <w:t>щеобразовательных организаций (представлены материалы и достижения педагога по теме:</w:t>
            </w:r>
            <w:proofErr w:type="gramEnd"/>
            <w:r w:rsidR="004212A7">
              <w:rPr>
                <w:lang w:eastAsia="en-US" w:bidi="en-US"/>
              </w:rPr>
              <w:t xml:space="preserve"> </w:t>
            </w:r>
            <w:proofErr w:type="gramStart"/>
            <w:r w:rsidR="004212A7">
              <w:rPr>
                <w:lang w:eastAsia="en-US" w:bidi="en-US"/>
              </w:rPr>
              <w:t>«</w:t>
            </w:r>
            <w:r w:rsidR="004212A7" w:rsidRPr="004212A7">
              <w:rPr>
                <w:lang w:eastAsia="en-US" w:bidi="en-US"/>
              </w:rPr>
              <w:t>Опыт работы по развитию ресурсов стрессоустойчивости с помощью арт-терапевтической техники Эбру</w:t>
            </w:r>
            <w:r w:rsidR="004212A7">
              <w:rPr>
                <w:lang w:eastAsia="en-US" w:bidi="en-US"/>
              </w:rPr>
              <w:t xml:space="preserve"> в работе с детьми дошкольного возраста, родителями и педагогами)</w:t>
            </w:r>
            <w:r>
              <w:rPr>
                <w:lang w:eastAsia="en-US" w:bidi="en-US"/>
              </w:rPr>
              <w:t>, у</w:t>
            </w:r>
            <w:r w:rsidRPr="006724FC">
              <w:rPr>
                <w:lang w:eastAsia="en-US" w:bidi="en-US"/>
              </w:rPr>
              <w:t>читель-дефектолог детского</w:t>
            </w:r>
            <w:r>
              <w:rPr>
                <w:lang w:eastAsia="en-US" w:bidi="en-US"/>
              </w:rPr>
              <w:t xml:space="preserve"> сада Куракина М.П.</w:t>
            </w:r>
            <w:proofErr w:type="gramEnd"/>
          </w:p>
          <w:p w:rsidR="006724FC" w:rsidRDefault="006724FC" w:rsidP="004212A7">
            <w:pPr>
              <w:spacing w:line="240" w:lineRule="auto"/>
              <w:ind w:firstLine="0"/>
              <w:rPr>
                <w:lang w:eastAsia="en-US" w:bidi="en-US"/>
              </w:rPr>
            </w:pPr>
            <w:proofErr w:type="gramStart"/>
            <w:r>
              <w:rPr>
                <w:lang w:eastAsia="en-US" w:bidi="en-US"/>
              </w:rPr>
              <w:t>- Б</w:t>
            </w:r>
            <w:r w:rsidR="00815384">
              <w:rPr>
                <w:lang w:eastAsia="en-US" w:bidi="en-US"/>
              </w:rPr>
              <w:t>лагодарности м</w:t>
            </w:r>
            <w:r>
              <w:rPr>
                <w:lang w:eastAsia="en-US" w:bidi="en-US"/>
              </w:rPr>
              <w:t>инистерства образования Ярославской области за выступление на видеоконференции</w:t>
            </w:r>
            <w:r w:rsidR="00815384">
              <w:rPr>
                <w:lang w:eastAsia="en-US" w:bidi="en-US"/>
              </w:rPr>
              <w:t xml:space="preserve"> и проведение мастер-класса</w:t>
            </w:r>
            <w:r>
              <w:rPr>
                <w:lang w:eastAsia="en-US" w:bidi="en-US"/>
              </w:rPr>
              <w:t xml:space="preserve"> по итогам региональной инновационной площадки «Детский сад – ресурсное воспитательно-образовательное пространство в ситуации проживания длительного социального кризиса»</w:t>
            </w:r>
            <w:r w:rsidR="00815384">
              <w:rPr>
                <w:lang w:eastAsia="en-US" w:bidi="en-US"/>
              </w:rPr>
              <w:t>, Приказ министерства образования от 26.12.2024 №507/01-03</w:t>
            </w:r>
            <w:r>
              <w:t xml:space="preserve"> </w:t>
            </w:r>
            <w:r w:rsidRPr="006724FC">
              <w:rPr>
                <w:lang w:eastAsia="en-US" w:bidi="en-US"/>
              </w:rPr>
              <w:t>(Боярова Е.С., старший преподаватель кафедры педагогики и психологии ГАУ ДПО ЯО ИРО, Карасёва Ю.В., заведующий детским садом №114, Кураева В.В., старший воспитатель</w:t>
            </w:r>
            <w:proofErr w:type="gramEnd"/>
            <w:r w:rsidRPr="006724FC">
              <w:rPr>
                <w:lang w:eastAsia="en-US" w:bidi="en-US"/>
              </w:rPr>
              <w:t xml:space="preserve"> детского сада №114, Иванова Т.Б., педагог-психолог детского сада №114.)</w:t>
            </w:r>
            <w:r>
              <w:rPr>
                <w:lang w:eastAsia="en-US" w:bidi="en-US"/>
              </w:rPr>
              <w:t>.</w:t>
            </w:r>
          </w:p>
          <w:p w:rsidR="006724FC" w:rsidRDefault="006724FC" w:rsidP="006724FC">
            <w:pPr>
              <w:spacing w:line="240" w:lineRule="auto"/>
              <w:ind w:firstLine="0"/>
              <w:rPr>
                <w:lang w:eastAsia="en-US" w:bidi="en-US"/>
              </w:rPr>
            </w:pPr>
            <w:proofErr w:type="gramStart"/>
            <w:r>
              <w:rPr>
                <w:lang w:eastAsia="en-US" w:bidi="en-US"/>
              </w:rPr>
              <w:t>- Сертификаты за представление опыта деятельности по теме «Детский сад – ресурсное воспитательно-образовательное пространство в ситуации проживания длительного социального кризиса» (Боярова Е.С., старший преподаватель кафедры педагогики и психологии ГАУ ДПО ЯО ИРО, Карасёва Ю.В., заведующий детским садом №114, Кураева В.В., старший воспитатель детского сада №114, Иванова Т.Б., педагог-психолог детского сада №114.)</w:t>
            </w:r>
            <w:r w:rsidR="00815384">
              <w:rPr>
                <w:lang w:eastAsia="en-US" w:bidi="en-US"/>
              </w:rPr>
              <w:t>.</w:t>
            </w:r>
            <w:proofErr w:type="gramEnd"/>
          </w:p>
          <w:p w:rsidR="00815384" w:rsidRDefault="00815384" w:rsidP="006724FC">
            <w:pPr>
              <w:spacing w:line="240" w:lineRule="auto"/>
              <w:ind w:firstLine="0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- Сертификаты прохождения обучения по курсу «Саморегуляция при </w:t>
            </w:r>
            <w:proofErr w:type="gramStart"/>
            <w:r>
              <w:rPr>
                <w:lang w:eastAsia="en-US" w:bidi="en-US"/>
              </w:rPr>
              <w:t>стрессе</w:t>
            </w:r>
            <w:proofErr w:type="gramEnd"/>
            <w:r>
              <w:rPr>
                <w:lang w:eastAsia="en-US" w:bidi="en-US"/>
              </w:rPr>
              <w:t xml:space="preserve">: телесные практики для педработника», Академия Ресурсы образования, 1-14 декабря 2024г. </w:t>
            </w:r>
            <w:proofErr w:type="gramStart"/>
            <w:r>
              <w:rPr>
                <w:lang w:eastAsia="en-US" w:bidi="en-US"/>
              </w:rPr>
              <w:t>(</w:t>
            </w:r>
            <w:r w:rsidRPr="00815384">
              <w:rPr>
                <w:lang w:eastAsia="en-US" w:bidi="en-US"/>
              </w:rPr>
              <w:t>Карасёва Ю.В., заведующий детским садом №114, Кураева В.В., старший воспитатель детского сада №114, Иванова Т.Б., педагог-психолог детского сада №114</w:t>
            </w:r>
            <w:r>
              <w:rPr>
                <w:lang w:eastAsia="en-US" w:bidi="en-US"/>
              </w:rPr>
              <w:t>, Валенкина О.В., учитель-логопед детского сада №114, Куракина М.П., учитель-дефектолог детского сада №114, Смирнова О.В., воспитатель</w:t>
            </w:r>
            <w:r>
              <w:t xml:space="preserve"> </w:t>
            </w:r>
            <w:r w:rsidRPr="00815384">
              <w:rPr>
                <w:lang w:eastAsia="en-US" w:bidi="en-US"/>
              </w:rPr>
              <w:t>детского сада №114,</w:t>
            </w:r>
            <w:r>
              <w:rPr>
                <w:lang w:eastAsia="en-US" w:bidi="en-US"/>
              </w:rPr>
              <w:t xml:space="preserve"> Алексеева Ю.Н., </w:t>
            </w:r>
            <w:r w:rsidRPr="00815384">
              <w:rPr>
                <w:lang w:eastAsia="en-US" w:bidi="en-US"/>
              </w:rPr>
              <w:t>воспитатель детского сада №114, Алексеева Ю.Н.</w:t>
            </w:r>
            <w:r>
              <w:rPr>
                <w:lang w:eastAsia="en-US" w:bidi="en-US"/>
              </w:rPr>
              <w:t>)</w:t>
            </w:r>
            <w:r w:rsidR="00620EA4">
              <w:rPr>
                <w:lang w:eastAsia="en-US" w:bidi="en-US"/>
              </w:rPr>
              <w:t>.</w:t>
            </w:r>
            <w:proofErr w:type="gramEnd"/>
          </w:p>
          <w:p w:rsidR="00FA7922" w:rsidRDefault="00FA7922" w:rsidP="006724FC">
            <w:pPr>
              <w:spacing w:line="240" w:lineRule="auto"/>
              <w:ind w:firstLine="0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- </w:t>
            </w:r>
            <w:r w:rsidRPr="00FA7922">
              <w:rPr>
                <w:lang w:eastAsia="en-US" w:bidi="en-US"/>
              </w:rPr>
              <w:t>Сертификат Московского социально-психологического университета за участие в программе Московского ежегодного фестиваля песочной терапии и практической психологии «Осенний ренессанс 2024», и за проведение на высоком профессиональном уровне открытого мастер-кла</w:t>
            </w:r>
            <w:r>
              <w:rPr>
                <w:lang w:eastAsia="en-US" w:bidi="en-US"/>
              </w:rPr>
              <w:t>сса «Возможности песочной терапии и культурного наследия Санкт-Петербурга в работе с педагогами</w:t>
            </w:r>
            <w:r w:rsidRPr="00FA7922">
              <w:rPr>
                <w:lang w:eastAsia="en-US" w:bidi="en-US"/>
              </w:rPr>
              <w:t>», Иванова Т.Б., педагог-психолог детского сада №114.</w:t>
            </w:r>
          </w:p>
          <w:p w:rsidR="00FA7922" w:rsidRDefault="00FA7922" w:rsidP="006724FC">
            <w:pPr>
              <w:spacing w:line="240" w:lineRule="auto"/>
              <w:ind w:firstLine="0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- </w:t>
            </w:r>
            <w:r w:rsidRPr="00FA7922">
              <w:rPr>
                <w:lang w:eastAsia="en-US" w:bidi="en-US"/>
              </w:rPr>
              <w:t xml:space="preserve">Сертификат Московского социально-психологического университета за участие в </w:t>
            </w:r>
            <w:r>
              <w:rPr>
                <w:lang w:eastAsia="en-US" w:bidi="en-US"/>
              </w:rPr>
              <w:t xml:space="preserve">пленарной части и мастер-классах </w:t>
            </w:r>
            <w:r w:rsidRPr="00FA7922">
              <w:rPr>
                <w:lang w:eastAsia="en-US" w:bidi="en-US"/>
              </w:rPr>
              <w:t xml:space="preserve">Московского ежегодного фестиваля песочной терапии и практической психологии «Осенний ренессанс 2024», </w:t>
            </w:r>
            <w:r>
              <w:rPr>
                <w:lang w:eastAsia="en-US" w:bidi="en-US"/>
              </w:rPr>
              <w:t>в объёме 16 часов</w:t>
            </w:r>
            <w:r w:rsidRPr="00FA7922">
              <w:rPr>
                <w:lang w:eastAsia="en-US" w:bidi="en-US"/>
              </w:rPr>
              <w:t>, Иванова Т.Б., педагог-психолог детского сада №114.</w:t>
            </w:r>
          </w:p>
          <w:p w:rsidR="00620EA4" w:rsidRDefault="008822A9" w:rsidP="006724FC">
            <w:pPr>
              <w:spacing w:line="240" w:lineRule="auto"/>
              <w:ind w:firstLine="0"/>
              <w:rPr>
                <w:lang w:eastAsia="en-US" w:bidi="en-US"/>
              </w:rPr>
            </w:pPr>
            <w:r>
              <w:rPr>
                <w:lang w:eastAsia="en-US" w:bidi="en-US"/>
              </w:rPr>
              <w:t>- Сертификат</w:t>
            </w:r>
            <w:r w:rsidR="00620EA4">
              <w:rPr>
                <w:lang w:eastAsia="en-US" w:bidi="en-US"/>
              </w:rPr>
              <w:t xml:space="preserve"> </w:t>
            </w:r>
            <w:r w:rsidR="00620EA4" w:rsidRPr="00620EA4">
              <w:rPr>
                <w:lang w:eastAsia="en-US" w:bidi="en-US"/>
              </w:rPr>
              <w:t>Московского социально</w:t>
            </w:r>
            <w:r w:rsidR="00620EA4">
              <w:rPr>
                <w:lang w:eastAsia="en-US" w:bidi="en-US"/>
              </w:rPr>
              <w:t xml:space="preserve">-психологического университета </w:t>
            </w:r>
            <w:r>
              <w:rPr>
                <w:lang w:eastAsia="en-US" w:bidi="en-US"/>
              </w:rPr>
              <w:t>за участие в программе Московского ежегодного фестиваля песочной терапии и практической психологии «Осенний ренессанс 2024»</w:t>
            </w:r>
            <w:r w:rsidR="00FA7922">
              <w:rPr>
                <w:lang w:eastAsia="en-US" w:bidi="en-US"/>
              </w:rPr>
              <w:t>, и</w:t>
            </w:r>
            <w:r>
              <w:rPr>
                <w:lang w:eastAsia="en-US" w:bidi="en-US"/>
              </w:rPr>
              <w:t xml:space="preserve"> </w:t>
            </w:r>
            <w:r w:rsidR="00620EA4">
              <w:rPr>
                <w:lang w:eastAsia="en-US" w:bidi="en-US"/>
              </w:rPr>
              <w:t xml:space="preserve">за проведение </w:t>
            </w:r>
            <w:r w:rsidR="00FA7922">
              <w:rPr>
                <w:lang w:eastAsia="en-US" w:bidi="en-US"/>
              </w:rPr>
              <w:t xml:space="preserve">на высоком профессиональном уровне </w:t>
            </w:r>
            <w:r w:rsidR="00620EA4">
              <w:rPr>
                <w:lang w:eastAsia="en-US" w:bidi="en-US"/>
              </w:rPr>
              <w:t>открытого</w:t>
            </w:r>
            <w:r w:rsidR="00620EA4" w:rsidRPr="00620EA4">
              <w:rPr>
                <w:lang w:eastAsia="en-US" w:bidi="en-US"/>
              </w:rPr>
              <w:t xml:space="preserve"> мастер-класс</w:t>
            </w:r>
            <w:r w:rsidR="00620EA4">
              <w:rPr>
                <w:lang w:eastAsia="en-US" w:bidi="en-US"/>
              </w:rPr>
              <w:t>а</w:t>
            </w:r>
            <w:r w:rsidR="00620EA4" w:rsidRPr="00620EA4">
              <w:rPr>
                <w:lang w:eastAsia="en-US" w:bidi="en-US"/>
              </w:rPr>
              <w:t xml:space="preserve"> «Работа с пустотой в песочнице</w:t>
            </w:r>
            <w:r w:rsidR="00620EA4">
              <w:rPr>
                <w:lang w:eastAsia="en-US" w:bidi="en-US"/>
              </w:rPr>
              <w:t xml:space="preserve">. </w:t>
            </w:r>
            <w:proofErr w:type="gramStart"/>
            <w:r w:rsidR="00620EA4">
              <w:rPr>
                <w:lang w:eastAsia="en-US" w:bidi="en-US"/>
              </w:rPr>
              <w:t xml:space="preserve">Установить связь с невидимым», </w:t>
            </w:r>
            <w:r w:rsidR="00620EA4" w:rsidRPr="00620EA4">
              <w:rPr>
                <w:lang w:eastAsia="en-US" w:bidi="en-US"/>
              </w:rPr>
              <w:t>Иванова Т.Б., педагог-психолог детского сада №114.</w:t>
            </w:r>
            <w:proofErr w:type="gramEnd"/>
          </w:p>
          <w:p w:rsidR="008D722F" w:rsidRPr="008D722F" w:rsidRDefault="008D722F" w:rsidP="006724FC">
            <w:pPr>
              <w:spacing w:line="240" w:lineRule="auto"/>
              <w:ind w:firstLine="0"/>
              <w:rPr>
                <w:lang w:eastAsia="en-US" w:bidi="en-US"/>
              </w:rPr>
            </w:pPr>
            <w:proofErr w:type="gramStart"/>
            <w:r>
              <w:rPr>
                <w:lang w:eastAsia="en-US" w:bidi="en-US"/>
              </w:rPr>
              <w:t xml:space="preserve">- Сертификат участника </w:t>
            </w:r>
            <w:r>
              <w:rPr>
                <w:lang w:val="en-US" w:eastAsia="en-US" w:bidi="en-US"/>
              </w:rPr>
              <w:t>XVI</w:t>
            </w:r>
            <w:r w:rsidRPr="008D722F">
              <w:rPr>
                <w:lang w:eastAsia="en-US" w:bidi="en-US"/>
              </w:rPr>
              <w:t xml:space="preserve"> </w:t>
            </w:r>
            <w:r>
              <w:rPr>
                <w:lang w:eastAsia="en-US" w:bidi="en-US"/>
              </w:rPr>
              <w:t xml:space="preserve">муниципальной Ярмарки инновационных практик педагогов образовательных организаций команде детского сада №114, представившей опыт на информационно-выставочном </w:t>
            </w:r>
            <w:proofErr w:type="spellStart"/>
            <w:r>
              <w:rPr>
                <w:lang w:eastAsia="en-US" w:bidi="en-US"/>
              </w:rPr>
              <w:t>интенсиве</w:t>
            </w:r>
            <w:proofErr w:type="spellEnd"/>
            <w:r>
              <w:rPr>
                <w:lang w:eastAsia="en-US" w:bidi="en-US"/>
              </w:rPr>
              <w:t xml:space="preserve"> «В фокусе «Приоритетные национальные проекты»»</w:t>
            </w:r>
            <w:r w:rsidR="00B91C9D">
              <w:rPr>
                <w:lang w:eastAsia="en-US" w:bidi="en-US"/>
              </w:rPr>
              <w:t>.</w:t>
            </w:r>
            <w:proofErr w:type="gramEnd"/>
          </w:p>
          <w:p w:rsidR="006724FC" w:rsidRDefault="006724FC" w:rsidP="004212A7">
            <w:pPr>
              <w:spacing w:line="240" w:lineRule="auto"/>
              <w:ind w:firstLine="0"/>
              <w:rPr>
                <w:lang w:eastAsia="en-US" w:bidi="en-US"/>
              </w:rPr>
            </w:pPr>
          </w:p>
        </w:tc>
      </w:tr>
    </w:tbl>
    <w:p w:rsidR="00BE2510" w:rsidRPr="00BE2510" w:rsidRDefault="00BE2510" w:rsidP="00BE2510">
      <w:pPr>
        <w:rPr>
          <w:lang w:eastAsia="en-US" w:bidi="en-US"/>
        </w:rPr>
      </w:pPr>
    </w:p>
    <w:p w:rsidR="00BE2510" w:rsidRDefault="00BE2510" w:rsidP="004609C3">
      <w:pPr>
        <w:pStyle w:val="2"/>
        <w:numPr>
          <w:ilvl w:val="0"/>
          <w:numId w:val="12"/>
        </w:numPr>
        <w:rPr>
          <w:lang w:val="ru-RU"/>
        </w:rPr>
      </w:pPr>
      <w:r>
        <w:t xml:space="preserve">Перспективы развития </w:t>
      </w:r>
      <w:r>
        <w:rPr>
          <w:lang w:val="ru-RU"/>
        </w:rPr>
        <w:t xml:space="preserve">инновационного </w:t>
      </w:r>
      <w:r>
        <w:t>проекта после завершения срока реализации</w:t>
      </w:r>
    </w:p>
    <w:tbl>
      <w:tblPr>
        <w:tblStyle w:val="af0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13826"/>
      </w:tblGrid>
      <w:tr w:rsidR="00BE2510" w:rsidTr="00BE2510">
        <w:tc>
          <w:tcPr>
            <w:tcW w:w="709" w:type="dxa"/>
          </w:tcPr>
          <w:p w:rsidR="00BE2510" w:rsidRDefault="00BE2510" w:rsidP="00BE2510">
            <w:pPr>
              <w:ind w:firstLine="0"/>
              <w:rPr>
                <w:lang w:eastAsia="en-US" w:bidi="en-US"/>
              </w:rPr>
            </w:pPr>
            <w:r>
              <w:rPr>
                <w:lang w:eastAsia="en-US" w:bidi="en-US"/>
              </w:rPr>
              <w:t>6.1</w:t>
            </w:r>
          </w:p>
        </w:tc>
        <w:tc>
          <w:tcPr>
            <w:tcW w:w="13826" w:type="dxa"/>
          </w:tcPr>
          <w:p w:rsidR="00A02E62" w:rsidRPr="00D27186" w:rsidRDefault="00A02E62" w:rsidP="00A02E62">
            <w:pPr>
              <w:spacing w:line="240" w:lineRule="auto"/>
              <w:ind w:firstLine="0"/>
            </w:pPr>
            <w:r>
              <w:t>1</w:t>
            </w:r>
            <w:r w:rsidRPr="00D27186">
              <w:t>. Распространение и обогащение опыта в статусе базовой площадки</w:t>
            </w:r>
            <w:r w:rsidR="0015061B" w:rsidRPr="00D27186">
              <w:t xml:space="preserve"> </w:t>
            </w:r>
            <w:r w:rsidR="00B721BB">
              <w:t>ГАУ ДПО ЯО Института развития образования</w:t>
            </w:r>
            <w:r w:rsidRPr="00D27186">
              <w:t>.</w:t>
            </w:r>
          </w:p>
          <w:p w:rsidR="00A02E62" w:rsidRDefault="00D27186" w:rsidP="00A02E62">
            <w:pPr>
              <w:spacing w:line="240" w:lineRule="auto"/>
              <w:ind w:firstLine="0"/>
            </w:pPr>
            <w:r>
              <w:t>2</w:t>
            </w:r>
            <w:r w:rsidR="00A02E62">
              <w:t xml:space="preserve">. </w:t>
            </w:r>
            <w:r w:rsidR="00A02E62" w:rsidRPr="00D27186">
              <w:t>Пополнение банка информационно-просветительских материалов для детей и родителей по развитию базовых навыков совладания со стрессом.</w:t>
            </w:r>
          </w:p>
        </w:tc>
      </w:tr>
    </w:tbl>
    <w:p w:rsidR="00BE2510" w:rsidRPr="00BE2510" w:rsidRDefault="00BE2510" w:rsidP="00BE2510">
      <w:pPr>
        <w:rPr>
          <w:lang w:eastAsia="en-US" w:bidi="en-US"/>
        </w:rPr>
      </w:pPr>
    </w:p>
    <w:p w:rsidR="0043617D" w:rsidRDefault="0043617D" w:rsidP="004609C3">
      <w:pPr>
        <w:pStyle w:val="2"/>
        <w:numPr>
          <w:ilvl w:val="0"/>
          <w:numId w:val="12"/>
        </w:numPr>
        <w:rPr>
          <w:lang w:val="ru-RU"/>
        </w:rPr>
      </w:pPr>
      <w:r>
        <w:rPr>
          <w:lang w:val="ru-RU"/>
        </w:rPr>
        <w:t>Рекомендации по внедрению результатов инновационного проекта</w:t>
      </w:r>
    </w:p>
    <w:tbl>
      <w:tblPr>
        <w:tblStyle w:val="af0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13826"/>
      </w:tblGrid>
      <w:tr w:rsidR="0043617D" w:rsidTr="0043617D">
        <w:tc>
          <w:tcPr>
            <w:tcW w:w="709" w:type="dxa"/>
          </w:tcPr>
          <w:p w:rsidR="0043617D" w:rsidRDefault="00BE2510" w:rsidP="00BE2510">
            <w:pPr>
              <w:spacing w:line="276" w:lineRule="auto"/>
              <w:ind w:firstLine="0"/>
              <w:rPr>
                <w:lang w:eastAsia="en-US" w:bidi="en-US"/>
              </w:rPr>
            </w:pPr>
            <w:r>
              <w:rPr>
                <w:lang w:eastAsia="en-US" w:bidi="en-US"/>
              </w:rPr>
              <w:t>7</w:t>
            </w:r>
            <w:r w:rsidR="0043617D">
              <w:rPr>
                <w:lang w:eastAsia="en-US" w:bidi="en-US"/>
              </w:rPr>
              <w:t>.1</w:t>
            </w:r>
          </w:p>
        </w:tc>
        <w:tc>
          <w:tcPr>
            <w:tcW w:w="13826" w:type="dxa"/>
          </w:tcPr>
          <w:p w:rsidR="00507A41" w:rsidRPr="00507A41" w:rsidRDefault="00507A41" w:rsidP="00507A41">
            <w:pPr>
              <w:adjustRightInd/>
              <w:spacing w:after="160" w:line="259" w:lineRule="auto"/>
              <w:ind w:firstLine="0"/>
              <w:jc w:val="left"/>
              <w:textAlignment w:val="auto"/>
            </w:pPr>
            <w:r w:rsidRPr="00507A41">
              <w:t>При выборе образовательным учреждением направления развития по теме «Создание ресурсного воспитательно-образовательного пространства в ситуации проживания длительного социального кризиса», следует обратить внимание на следу</w:t>
            </w:r>
            <w:r w:rsidRPr="00507A41">
              <w:t>ю</w:t>
            </w:r>
            <w:r w:rsidRPr="00507A41">
              <w:t>щие условия:</w:t>
            </w:r>
          </w:p>
          <w:p w:rsidR="00507A41" w:rsidRPr="00507A41" w:rsidRDefault="00507A41" w:rsidP="00507A41">
            <w:pPr>
              <w:numPr>
                <w:ilvl w:val="0"/>
                <w:numId w:val="40"/>
              </w:numPr>
              <w:adjustRightInd/>
              <w:spacing w:after="160" w:line="259" w:lineRule="auto"/>
              <w:contextualSpacing/>
              <w:jc w:val="left"/>
              <w:textAlignment w:val="auto"/>
            </w:pPr>
            <w:r w:rsidRPr="00507A41">
              <w:t>Готовность педагогического коллектива осваивать новые компетенции (анализ потребностей и мотивации педагогов).</w:t>
            </w:r>
          </w:p>
          <w:p w:rsidR="00507A41" w:rsidRPr="00507A41" w:rsidRDefault="00507A41" w:rsidP="00507A41">
            <w:pPr>
              <w:numPr>
                <w:ilvl w:val="0"/>
                <w:numId w:val="40"/>
              </w:numPr>
              <w:adjustRightInd/>
              <w:spacing w:after="160" w:line="259" w:lineRule="auto"/>
              <w:contextualSpacing/>
              <w:jc w:val="left"/>
              <w:textAlignment w:val="auto"/>
            </w:pPr>
            <w:r w:rsidRPr="00507A41">
              <w:t>Наличие в штате организации педагога-психолога, способного курировать данное направление и обучать педагогов по программе «Стрессменеджмент».</w:t>
            </w:r>
          </w:p>
          <w:p w:rsidR="00507A41" w:rsidRPr="00507A41" w:rsidRDefault="00507A41" w:rsidP="00507A41">
            <w:pPr>
              <w:numPr>
                <w:ilvl w:val="0"/>
                <w:numId w:val="40"/>
              </w:numPr>
              <w:adjustRightInd/>
              <w:spacing w:after="160" w:line="259" w:lineRule="auto"/>
              <w:contextualSpacing/>
              <w:jc w:val="left"/>
              <w:textAlignment w:val="auto"/>
            </w:pPr>
            <w:r w:rsidRPr="00507A41">
              <w:t>Наличие команды специалистов, готовых  внедрить данное направление в образовательную деятельность и быть тьюторами для остальных коллег.</w:t>
            </w:r>
          </w:p>
          <w:p w:rsidR="00507A41" w:rsidRPr="00507A41" w:rsidRDefault="00507A41" w:rsidP="00507A41">
            <w:pPr>
              <w:numPr>
                <w:ilvl w:val="0"/>
                <w:numId w:val="40"/>
              </w:numPr>
              <w:adjustRightInd/>
              <w:spacing w:after="160" w:line="259" w:lineRule="auto"/>
              <w:contextualSpacing/>
              <w:jc w:val="left"/>
              <w:textAlignment w:val="auto"/>
            </w:pPr>
            <w:r w:rsidRPr="00507A41">
              <w:t xml:space="preserve">Ознакомиться с материалами «Сборник практических материалов «Детский сад – </w:t>
            </w:r>
            <w:proofErr w:type="gramStart"/>
            <w:r w:rsidRPr="00507A41">
              <w:t>ресурсное</w:t>
            </w:r>
            <w:proofErr w:type="gramEnd"/>
            <w:r w:rsidRPr="00507A41">
              <w:t xml:space="preserve"> воспитательно-образовательное</w:t>
            </w:r>
          </w:p>
          <w:p w:rsidR="00507A41" w:rsidRPr="00507A41" w:rsidRDefault="00507A41" w:rsidP="00507A41">
            <w:pPr>
              <w:adjustRightInd/>
              <w:spacing w:after="160" w:line="259" w:lineRule="auto"/>
              <w:ind w:left="720" w:firstLine="0"/>
              <w:contextualSpacing/>
              <w:jc w:val="left"/>
              <w:textAlignment w:val="auto"/>
            </w:pPr>
            <w:r w:rsidRPr="00507A41">
              <w:t>пространство в ситуации проживания длительного социального кризиса».</w:t>
            </w:r>
          </w:p>
          <w:p w:rsidR="00507A41" w:rsidRPr="00507A41" w:rsidRDefault="00507A41" w:rsidP="00507A41">
            <w:pPr>
              <w:numPr>
                <w:ilvl w:val="0"/>
                <w:numId w:val="40"/>
              </w:numPr>
              <w:adjustRightInd/>
              <w:spacing w:after="160" w:line="259" w:lineRule="auto"/>
              <w:contextualSpacing/>
              <w:jc w:val="left"/>
              <w:textAlignment w:val="auto"/>
            </w:pPr>
            <w:r w:rsidRPr="00507A41">
              <w:t xml:space="preserve"> При необходимости обратиться за консультацией к специалистам МДОУ детский сад№ 114.</w:t>
            </w:r>
          </w:p>
          <w:p w:rsidR="00507A41" w:rsidRPr="00507A41" w:rsidRDefault="00507A41" w:rsidP="00507A41">
            <w:pPr>
              <w:numPr>
                <w:ilvl w:val="0"/>
                <w:numId w:val="40"/>
              </w:numPr>
              <w:adjustRightInd/>
              <w:spacing w:after="160" w:line="259" w:lineRule="auto"/>
              <w:contextualSpacing/>
              <w:jc w:val="left"/>
              <w:textAlignment w:val="auto"/>
            </w:pPr>
            <w:r w:rsidRPr="00507A41">
              <w:t xml:space="preserve">Участвовать в мероприятиях по распространению опыта, </w:t>
            </w:r>
            <w:proofErr w:type="gramStart"/>
            <w:r w:rsidRPr="00507A41">
              <w:t>организованными</w:t>
            </w:r>
            <w:proofErr w:type="gramEnd"/>
            <w:r w:rsidRPr="00507A41">
              <w:t xml:space="preserve"> МДОУ детский сад№ 114.</w:t>
            </w:r>
          </w:p>
          <w:p w:rsidR="009758F1" w:rsidRPr="00FB31F8" w:rsidRDefault="009758F1" w:rsidP="00507A41">
            <w:pPr>
              <w:spacing w:line="276" w:lineRule="auto"/>
              <w:ind w:firstLine="0"/>
              <w:rPr>
                <w:lang w:eastAsia="en-US" w:bidi="en-US"/>
              </w:rPr>
            </w:pPr>
          </w:p>
        </w:tc>
      </w:tr>
    </w:tbl>
    <w:p w:rsidR="0043617D" w:rsidRDefault="0043617D" w:rsidP="00BE2510">
      <w:pPr>
        <w:spacing w:line="276" w:lineRule="auto"/>
        <w:rPr>
          <w:lang w:eastAsia="en-US" w:bidi="en-US"/>
        </w:rPr>
      </w:pPr>
    </w:p>
    <w:sectPr w:rsidR="0043617D" w:rsidSect="00032021">
      <w:headerReference w:type="even" r:id="rId29"/>
      <w:footerReference w:type="default" r:id="rId30"/>
      <w:headerReference w:type="first" r:id="rId31"/>
      <w:footerReference w:type="first" r:id="rId32"/>
      <w:pgSz w:w="16838" w:h="11906" w:orient="landscape"/>
      <w:pgMar w:top="849" w:right="1134" w:bottom="1330" w:left="568" w:header="709" w:footer="32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2BD" w:rsidRDefault="00BA52BD" w:rsidP="000D235B">
      <w:pPr>
        <w:spacing w:line="240" w:lineRule="auto"/>
      </w:pPr>
      <w:r>
        <w:separator/>
      </w:r>
    </w:p>
  </w:endnote>
  <w:endnote w:type="continuationSeparator" w:id="0">
    <w:p w:rsidR="00BA52BD" w:rsidRDefault="00BA52BD" w:rsidP="000D2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DEE" w:rsidRPr="005C274A" w:rsidRDefault="00524DEE" w:rsidP="00FF5ACF">
    <w:pPr>
      <w:pStyle w:val="a5"/>
      <w:ind w:firstLine="4395"/>
      <w:jc w:val="both"/>
      <w:rPr>
        <w:color w:val="FFFFFF"/>
        <w:sz w:val="24"/>
      </w:rPr>
    </w:pPr>
    <w:r w:rsidRPr="005C274A">
      <w:rPr>
        <w:color w:val="FFFFFF"/>
        <w:sz w:val="24"/>
      </w:rPr>
      <w:fldChar w:fldCharType="begin"/>
    </w:r>
    <w:r w:rsidRPr="005C274A">
      <w:rPr>
        <w:color w:val="FFFFFF"/>
        <w:sz w:val="24"/>
      </w:rPr>
      <w:instrText>PAGE   \* MERGEFORMAT</w:instrText>
    </w:r>
    <w:r w:rsidRPr="005C274A">
      <w:rPr>
        <w:color w:val="FFFFFF"/>
        <w:sz w:val="24"/>
      </w:rPr>
      <w:fldChar w:fldCharType="separate"/>
    </w:r>
    <w:r w:rsidR="00512D76">
      <w:rPr>
        <w:noProof/>
        <w:color w:val="FFFFFF"/>
        <w:sz w:val="24"/>
      </w:rPr>
      <w:t>2</w:t>
    </w:r>
    <w:r w:rsidRPr="005C274A">
      <w:rPr>
        <w:color w:val="FFFFFF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DEE" w:rsidRDefault="00524DEE">
    <w:pPr>
      <w:pStyle w:val="a5"/>
    </w:pPr>
  </w:p>
  <w:p w:rsidR="00524DEE" w:rsidRPr="005C274A" w:rsidRDefault="00524DEE" w:rsidP="00FF5ACF">
    <w:pPr>
      <w:pStyle w:val="a5"/>
      <w:tabs>
        <w:tab w:val="clear" w:pos="4677"/>
        <w:tab w:val="center" w:pos="4253"/>
      </w:tabs>
      <w:ind w:firstLine="4395"/>
      <w:jc w:val="both"/>
      <w:rPr>
        <w:color w:val="FFFFFF"/>
      </w:rPr>
    </w:pPr>
    <w:r w:rsidRPr="005C274A">
      <w:rPr>
        <w:color w:val="FFFFFF"/>
        <w:sz w:val="24"/>
      </w:rPr>
      <w:fldChar w:fldCharType="begin"/>
    </w:r>
    <w:r w:rsidRPr="005C274A">
      <w:rPr>
        <w:color w:val="FFFFFF"/>
        <w:sz w:val="24"/>
      </w:rPr>
      <w:instrText>PAGE   \* MERGEFORMAT</w:instrText>
    </w:r>
    <w:r w:rsidRPr="005C274A">
      <w:rPr>
        <w:color w:val="FFFFFF"/>
        <w:sz w:val="24"/>
      </w:rPr>
      <w:fldChar w:fldCharType="separate"/>
    </w:r>
    <w:r w:rsidR="00512D76">
      <w:rPr>
        <w:noProof/>
        <w:color w:val="FFFFFF"/>
        <w:sz w:val="24"/>
      </w:rPr>
      <w:t>1</w:t>
    </w:r>
    <w:r w:rsidRPr="005C274A">
      <w:rPr>
        <w:color w:val="FFFFFF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2BD" w:rsidRDefault="00BA52BD" w:rsidP="000D235B">
      <w:pPr>
        <w:spacing w:line="240" w:lineRule="auto"/>
      </w:pPr>
      <w:r>
        <w:separator/>
      </w:r>
    </w:p>
  </w:footnote>
  <w:footnote w:type="continuationSeparator" w:id="0">
    <w:p w:rsidR="00BA52BD" w:rsidRDefault="00BA52BD" w:rsidP="000D23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DEE" w:rsidRDefault="00BA52B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9404" o:spid="_x0000_s2049" type="#_x0000_t75" style="position:absolute;left:0;text-align:left;margin-left:0;margin-top:0;width:595.7pt;height:842.15pt;z-index:-251658752;mso-position-horizontal:center;mso-position-horizontal-relative:margin;mso-position-vertical:center;mso-position-vertical-relative:margin" o:allowincell="f">
          <v:imagedata r:id="rId1" o:title="Шаблон для документ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DEE" w:rsidRDefault="00524DEE" w:rsidP="00FF5ACF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477A"/>
    <w:multiLevelType w:val="hybridMultilevel"/>
    <w:tmpl w:val="77068000"/>
    <w:lvl w:ilvl="0" w:tplc="F6607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F2FBA"/>
    <w:multiLevelType w:val="multilevel"/>
    <w:tmpl w:val="3D9882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76A58"/>
    <w:multiLevelType w:val="multilevel"/>
    <w:tmpl w:val="E976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C26F4"/>
    <w:multiLevelType w:val="hybridMultilevel"/>
    <w:tmpl w:val="31ACFC44"/>
    <w:lvl w:ilvl="0" w:tplc="82522B42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93A35"/>
    <w:multiLevelType w:val="multilevel"/>
    <w:tmpl w:val="7866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E530A"/>
    <w:multiLevelType w:val="hybridMultilevel"/>
    <w:tmpl w:val="1490558C"/>
    <w:lvl w:ilvl="0" w:tplc="4E8E1202">
      <w:start w:val="1"/>
      <w:numFmt w:val="upperRoman"/>
      <w:lvlText w:val="%1."/>
      <w:lvlJc w:val="left"/>
      <w:pPr>
        <w:ind w:left="554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746D9F"/>
    <w:multiLevelType w:val="multilevel"/>
    <w:tmpl w:val="633A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845E9C"/>
    <w:multiLevelType w:val="multilevel"/>
    <w:tmpl w:val="8E64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691620"/>
    <w:multiLevelType w:val="multilevel"/>
    <w:tmpl w:val="F4A2740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1F4E2654"/>
    <w:multiLevelType w:val="multilevel"/>
    <w:tmpl w:val="451C8F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AA089C"/>
    <w:multiLevelType w:val="multilevel"/>
    <w:tmpl w:val="FD3EE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B92E7D"/>
    <w:multiLevelType w:val="hybridMultilevel"/>
    <w:tmpl w:val="D2D48D5A"/>
    <w:lvl w:ilvl="0" w:tplc="F8DA6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6193B"/>
    <w:multiLevelType w:val="multilevel"/>
    <w:tmpl w:val="1990E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376CAA"/>
    <w:multiLevelType w:val="hybridMultilevel"/>
    <w:tmpl w:val="2BD84E5A"/>
    <w:lvl w:ilvl="0" w:tplc="2D465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B0C6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3867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16C4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E0A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A87C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3618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2E33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8E4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E67A7E"/>
    <w:multiLevelType w:val="multilevel"/>
    <w:tmpl w:val="29C49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B42465"/>
    <w:multiLevelType w:val="hybridMultilevel"/>
    <w:tmpl w:val="D1D6AB6C"/>
    <w:lvl w:ilvl="0" w:tplc="02002A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045FE"/>
    <w:multiLevelType w:val="multilevel"/>
    <w:tmpl w:val="B1E4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>
    <w:nsid w:val="3E2C4DA5"/>
    <w:multiLevelType w:val="hybridMultilevel"/>
    <w:tmpl w:val="A6B60904"/>
    <w:lvl w:ilvl="0" w:tplc="0419000D">
      <w:start w:val="1"/>
      <w:numFmt w:val="bullet"/>
      <w:lvlText w:val=""/>
      <w:lvlJc w:val="left"/>
      <w:pPr>
        <w:ind w:left="9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9">
    <w:nsid w:val="46CF2F66"/>
    <w:multiLevelType w:val="multilevel"/>
    <w:tmpl w:val="230C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75136"/>
    <w:multiLevelType w:val="multilevel"/>
    <w:tmpl w:val="B51EF0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5F276F"/>
    <w:multiLevelType w:val="multilevel"/>
    <w:tmpl w:val="1CA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FB67CF"/>
    <w:multiLevelType w:val="hybridMultilevel"/>
    <w:tmpl w:val="DA9E723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9C6EFD"/>
    <w:multiLevelType w:val="multilevel"/>
    <w:tmpl w:val="4702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A67268"/>
    <w:multiLevelType w:val="hybridMultilevel"/>
    <w:tmpl w:val="B74EC212"/>
    <w:lvl w:ilvl="0" w:tplc="A5C85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252549B"/>
    <w:multiLevelType w:val="hybridMultilevel"/>
    <w:tmpl w:val="BBE6E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01013A"/>
    <w:multiLevelType w:val="multilevel"/>
    <w:tmpl w:val="66F8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4C2F14"/>
    <w:multiLevelType w:val="hybridMultilevel"/>
    <w:tmpl w:val="1DB4D6CE"/>
    <w:lvl w:ilvl="0" w:tplc="0E8EA324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D972903"/>
    <w:multiLevelType w:val="hybridMultilevel"/>
    <w:tmpl w:val="CB38B888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3A0B59"/>
    <w:multiLevelType w:val="hybridMultilevel"/>
    <w:tmpl w:val="9F76E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5A59AF"/>
    <w:multiLevelType w:val="multilevel"/>
    <w:tmpl w:val="F4A2740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1">
    <w:nsid w:val="60986BAF"/>
    <w:multiLevelType w:val="multilevel"/>
    <w:tmpl w:val="CD4E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3C0B2A"/>
    <w:multiLevelType w:val="hybridMultilevel"/>
    <w:tmpl w:val="7F427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C64CC2"/>
    <w:multiLevelType w:val="multilevel"/>
    <w:tmpl w:val="C9E8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2D1BD7"/>
    <w:multiLevelType w:val="multilevel"/>
    <w:tmpl w:val="832E1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E81B4A"/>
    <w:multiLevelType w:val="multilevel"/>
    <w:tmpl w:val="13A29E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420B1"/>
    <w:multiLevelType w:val="hybridMultilevel"/>
    <w:tmpl w:val="0FBC1766"/>
    <w:lvl w:ilvl="0" w:tplc="06761F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36"/>
  </w:num>
  <w:num w:numId="4">
    <w:abstractNumId w:val="28"/>
  </w:num>
  <w:num w:numId="5">
    <w:abstractNumId w:val="5"/>
  </w:num>
  <w:num w:numId="6">
    <w:abstractNumId w:val="5"/>
    <w:lvlOverride w:ilvl="0">
      <w:startOverride w:val="19"/>
    </w:lvlOverride>
  </w:num>
  <w:num w:numId="7">
    <w:abstractNumId w:val="0"/>
  </w:num>
  <w:num w:numId="8">
    <w:abstractNumId w:val="0"/>
    <w:lvlOverride w:ilvl="0">
      <w:startOverride w:val="6"/>
    </w:lvlOverride>
  </w:num>
  <w:num w:numId="9">
    <w:abstractNumId w:val="0"/>
    <w:lvlOverride w:ilvl="0">
      <w:startOverride w:val="1"/>
    </w:lvlOverride>
  </w:num>
  <w:num w:numId="10">
    <w:abstractNumId w:val="13"/>
  </w:num>
  <w:num w:numId="11">
    <w:abstractNumId w:val="8"/>
  </w:num>
  <w:num w:numId="12">
    <w:abstractNumId w:val="11"/>
  </w:num>
  <w:num w:numId="13">
    <w:abstractNumId w:val="4"/>
  </w:num>
  <w:num w:numId="14">
    <w:abstractNumId w:val="22"/>
  </w:num>
  <w:num w:numId="15">
    <w:abstractNumId w:val="27"/>
  </w:num>
  <w:num w:numId="16">
    <w:abstractNumId w:val="34"/>
  </w:num>
  <w:num w:numId="17">
    <w:abstractNumId w:val="14"/>
  </w:num>
  <w:num w:numId="18">
    <w:abstractNumId w:val="35"/>
  </w:num>
  <w:num w:numId="19">
    <w:abstractNumId w:val="12"/>
  </w:num>
  <w:num w:numId="20">
    <w:abstractNumId w:val="10"/>
  </w:num>
  <w:num w:numId="21">
    <w:abstractNumId w:val="33"/>
  </w:num>
  <w:num w:numId="22">
    <w:abstractNumId w:val="26"/>
  </w:num>
  <w:num w:numId="23">
    <w:abstractNumId w:val="23"/>
  </w:num>
  <w:num w:numId="24">
    <w:abstractNumId w:val="6"/>
  </w:num>
  <w:num w:numId="25">
    <w:abstractNumId w:val="16"/>
  </w:num>
  <w:num w:numId="26">
    <w:abstractNumId w:val="2"/>
  </w:num>
  <w:num w:numId="27">
    <w:abstractNumId w:val="9"/>
  </w:num>
  <w:num w:numId="28">
    <w:abstractNumId w:val="20"/>
  </w:num>
  <w:num w:numId="29">
    <w:abstractNumId w:val="19"/>
  </w:num>
  <w:num w:numId="30">
    <w:abstractNumId w:val="1"/>
  </w:num>
  <w:num w:numId="31">
    <w:abstractNumId w:val="24"/>
  </w:num>
  <w:num w:numId="32">
    <w:abstractNumId w:val="21"/>
  </w:num>
  <w:num w:numId="33">
    <w:abstractNumId w:val="31"/>
  </w:num>
  <w:num w:numId="34">
    <w:abstractNumId w:val="7"/>
  </w:num>
  <w:num w:numId="35">
    <w:abstractNumId w:val="29"/>
  </w:num>
  <w:num w:numId="36">
    <w:abstractNumId w:val="18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15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F1"/>
    <w:rsid w:val="00011311"/>
    <w:rsid w:val="00032021"/>
    <w:rsid w:val="00056CCA"/>
    <w:rsid w:val="000641E6"/>
    <w:rsid w:val="000731E0"/>
    <w:rsid w:val="000757E9"/>
    <w:rsid w:val="0007621E"/>
    <w:rsid w:val="00081231"/>
    <w:rsid w:val="00084208"/>
    <w:rsid w:val="000B5233"/>
    <w:rsid w:val="000D235B"/>
    <w:rsid w:val="000E1609"/>
    <w:rsid w:val="000E482A"/>
    <w:rsid w:val="000E4F47"/>
    <w:rsid w:val="000F3519"/>
    <w:rsid w:val="000F6E12"/>
    <w:rsid w:val="000F75CF"/>
    <w:rsid w:val="00100ECB"/>
    <w:rsid w:val="00102879"/>
    <w:rsid w:val="0012614E"/>
    <w:rsid w:val="0012684C"/>
    <w:rsid w:val="001438B2"/>
    <w:rsid w:val="001460F1"/>
    <w:rsid w:val="0015061B"/>
    <w:rsid w:val="00174B21"/>
    <w:rsid w:val="0017696C"/>
    <w:rsid w:val="001826C4"/>
    <w:rsid w:val="00185E65"/>
    <w:rsid w:val="001A7A92"/>
    <w:rsid w:val="001B3E34"/>
    <w:rsid w:val="001C3514"/>
    <w:rsid w:val="001E2367"/>
    <w:rsid w:val="00202471"/>
    <w:rsid w:val="00212C76"/>
    <w:rsid w:val="00217931"/>
    <w:rsid w:val="00220358"/>
    <w:rsid w:val="00232291"/>
    <w:rsid w:val="00247DA7"/>
    <w:rsid w:val="0025255F"/>
    <w:rsid w:val="00254E85"/>
    <w:rsid w:val="0025542E"/>
    <w:rsid w:val="002852A5"/>
    <w:rsid w:val="00293177"/>
    <w:rsid w:val="002A6229"/>
    <w:rsid w:val="002B0103"/>
    <w:rsid w:val="002B55DD"/>
    <w:rsid w:val="002B65CD"/>
    <w:rsid w:val="002D4C6D"/>
    <w:rsid w:val="002D712C"/>
    <w:rsid w:val="003132B2"/>
    <w:rsid w:val="00320A0F"/>
    <w:rsid w:val="003255BA"/>
    <w:rsid w:val="00330014"/>
    <w:rsid w:val="00340E7A"/>
    <w:rsid w:val="003667A7"/>
    <w:rsid w:val="003743BF"/>
    <w:rsid w:val="003821A7"/>
    <w:rsid w:val="00392262"/>
    <w:rsid w:val="003A5DBD"/>
    <w:rsid w:val="003C11F7"/>
    <w:rsid w:val="003C158E"/>
    <w:rsid w:val="003E56CC"/>
    <w:rsid w:val="003E6F56"/>
    <w:rsid w:val="003F5896"/>
    <w:rsid w:val="00400D54"/>
    <w:rsid w:val="004133FA"/>
    <w:rsid w:val="00415A5E"/>
    <w:rsid w:val="004212A7"/>
    <w:rsid w:val="004215C7"/>
    <w:rsid w:val="0043617D"/>
    <w:rsid w:val="00437849"/>
    <w:rsid w:val="00457BB2"/>
    <w:rsid w:val="00460528"/>
    <w:rsid w:val="004609C3"/>
    <w:rsid w:val="00480E5D"/>
    <w:rsid w:val="004E17D8"/>
    <w:rsid w:val="004F0AB1"/>
    <w:rsid w:val="0050121D"/>
    <w:rsid w:val="00501F41"/>
    <w:rsid w:val="00505F54"/>
    <w:rsid w:val="00507A41"/>
    <w:rsid w:val="00512D76"/>
    <w:rsid w:val="00513BF0"/>
    <w:rsid w:val="005212C0"/>
    <w:rsid w:val="00524DEE"/>
    <w:rsid w:val="00540D29"/>
    <w:rsid w:val="005427B3"/>
    <w:rsid w:val="00563479"/>
    <w:rsid w:val="005702FC"/>
    <w:rsid w:val="0057156E"/>
    <w:rsid w:val="0057741F"/>
    <w:rsid w:val="00581F23"/>
    <w:rsid w:val="0058773A"/>
    <w:rsid w:val="00594F00"/>
    <w:rsid w:val="005B6458"/>
    <w:rsid w:val="005C2DDE"/>
    <w:rsid w:val="005D6832"/>
    <w:rsid w:val="005E0E51"/>
    <w:rsid w:val="005E1FA5"/>
    <w:rsid w:val="005E7F05"/>
    <w:rsid w:val="00605B43"/>
    <w:rsid w:val="00610506"/>
    <w:rsid w:val="00616D2D"/>
    <w:rsid w:val="00620EA4"/>
    <w:rsid w:val="006250C8"/>
    <w:rsid w:val="00626E4E"/>
    <w:rsid w:val="00627982"/>
    <w:rsid w:val="00646248"/>
    <w:rsid w:val="006555A5"/>
    <w:rsid w:val="006651E6"/>
    <w:rsid w:val="006724FC"/>
    <w:rsid w:val="0067627E"/>
    <w:rsid w:val="00681FFA"/>
    <w:rsid w:val="006B0782"/>
    <w:rsid w:val="006B2CC0"/>
    <w:rsid w:val="006D6353"/>
    <w:rsid w:val="006D64C9"/>
    <w:rsid w:val="006E10A7"/>
    <w:rsid w:val="00707C61"/>
    <w:rsid w:val="00711578"/>
    <w:rsid w:val="0071225A"/>
    <w:rsid w:val="007130F3"/>
    <w:rsid w:val="00727DA2"/>
    <w:rsid w:val="00740CF9"/>
    <w:rsid w:val="00745E77"/>
    <w:rsid w:val="00754276"/>
    <w:rsid w:val="007642B8"/>
    <w:rsid w:val="007A1305"/>
    <w:rsid w:val="007A660C"/>
    <w:rsid w:val="007B2FC6"/>
    <w:rsid w:val="007C56F3"/>
    <w:rsid w:val="007D5C95"/>
    <w:rsid w:val="007F70B1"/>
    <w:rsid w:val="0080085E"/>
    <w:rsid w:val="00815384"/>
    <w:rsid w:val="00816ECD"/>
    <w:rsid w:val="00825DB6"/>
    <w:rsid w:val="00831DD0"/>
    <w:rsid w:val="00833F0E"/>
    <w:rsid w:val="00834C87"/>
    <w:rsid w:val="008373D6"/>
    <w:rsid w:val="00840332"/>
    <w:rsid w:val="00846E11"/>
    <w:rsid w:val="00862416"/>
    <w:rsid w:val="00864F99"/>
    <w:rsid w:val="00881184"/>
    <w:rsid w:val="008822A9"/>
    <w:rsid w:val="00896E86"/>
    <w:rsid w:val="008A0806"/>
    <w:rsid w:val="008B50EE"/>
    <w:rsid w:val="008C0CAC"/>
    <w:rsid w:val="008C4D28"/>
    <w:rsid w:val="008C61BE"/>
    <w:rsid w:val="008D722F"/>
    <w:rsid w:val="008E2AC0"/>
    <w:rsid w:val="008F001E"/>
    <w:rsid w:val="008F7003"/>
    <w:rsid w:val="009003DC"/>
    <w:rsid w:val="009023D9"/>
    <w:rsid w:val="009025E7"/>
    <w:rsid w:val="009034E7"/>
    <w:rsid w:val="0092092B"/>
    <w:rsid w:val="00920E95"/>
    <w:rsid w:val="00920F9B"/>
    <w:rsid w:val="00926A97"/>
    <w:rsid w:val="00926FCB"/>
    <w:rsid w:val="00935DA6"/>
    <w:rsid w:val="009477F4"/>
    <w:rsid w:val="00950242"/>
    <w:rsid w:val="00955AF0"/>
    <w:rsid w:val="00960D43"/>
    <w:rsid w:val="00974693"/>
    <w:rsid w:val="009758F1"/>
    <w:rsid w:val="00977FB6"/>
    <w:rsid w:val="00983C78"/>
    <w:rsid w:val="009B61ED"/>
    <w:rsid w:val="009B736D"/>
    <w:rsid w:val="009D68F2"/>
    <w:rsid w:val="009D7CF0"/>
    <w:rsid w:val="009E48BE"/>
    <w:rsid w:val="00A02E62"/>
    <w:rsid w:val="00A04C95"/>
    <w:rsid w:val="00A136B7"/>
    <w:rsid w:val="00A15924"/>
    <w:rsid w:val="00A33882"/>
    <w:rsid w:val="00A37373"/>
    <w:rsid w:val="00A377B9"/>
    <w:rsid w:val="00A4568A"/>
    <w:rsid w:val="00A563CE"/>
    <w:rsid w:val="00A62159"/>
    <w:rsid w:val="00A679AD"/>
    <w:rsid w:val="00A97279"/>
    <w:rsid w:val="00AB2BCF"/>
    <w:rsid w:val="00AB638F"/>
    <w:rsid w:val="00AC14CB"/>
    <w:rsid w:val="00AD44C5"/>
    <w:rsid w:val="00AE4A91"/>
    <w:rsid w:val="00AF187C"/>
    <w:rsid w:val="00AF3E4D"/>
    <w:rsid w:val="00B22A99"/>
    <w:rsid w:val="00B26AFA"/>
    <w:rsid w:val="00B32F49"/>
    <w:rsid w:val="00B47DF8"/>
    <w:rsid w:val="00B611AB"/>
    <w:rsid w:val="00B721BB"/>
    <w:rsid w:val="00B75C28"/>
    <w:rsid w:val="00B8090C"/>
    <w:rsid w:val="00B8280A"/>
    <w:rsid w:val="00B83F38"/>
    <w:rsid w:val="00B91C9D"/>
    <w:rsid w:val="00B94890"/>
    <w:rsid w:val="00BA4630"/>
    <w:rsid w:val="00BA52BD"/>
    <w:rsid w:val="00BC67A0"/>
    <w:rsid w:val="00BC72E0"/>
    <w:rsid w:val="00BE2510"/>
    <w:rsid w:val="00C038E0"/>
    <w:rsid w:val="00C17C14"/>
    <w:rsid w:val="00C31BA2"/>
    <w:rsid w:val="00C3201C"/>
    <w:rsid w:val="00C323BB"/>
    <w:rsid w:val="00C50A8D"/>
    <w:rsid w:val="00C73DBA"/>
    <w:rsid w:val="00C966B0"/>
    <w:rsid w:val="00C96CDF"/>
    <w:rsid w:val="00CB5022"/>
    <w:rsid w:val="00CC0A6B"/>
    <w:rsid w:val="00CD17F8"/>
    <w:rsid w:val="00CD24B3"/>
    <w:rsid w:val="00CD68D0"/>
    <w:rsid w:val="00CE24A6"/>
    <w:rsid w:val="00CE6945"/>
    <w:rsid w:val="00CF1A13"/>
    <w:rsid w:val="00CF4B8C"/>
    <w:rsid w:val="00D221CE"/>
    <w:rsid w:val="00D27186"/>
    <w:rsid w:val="00D4217F"/>
    <w:rsid w:val="00D479A3"/>
    <w:rsid w:val="00D50000"/>
    <w:rsid w:val="00D615F8"/>
    <w:rsid w:val="00D775F8"/>
    <w:rsid w:val="00D80517"/>
    <w:rsid w:val="00D9609E"/>
    <w:rsid w:val="00DD3A01"/>
    <w:rsid w:val="00DD605F"/>
    <w:rsid w:val="00E12A2B"/>
    <w:rsid w:val="00E1638F"/>
    <w:rsid w:val="00E1689B"/>
    <w:rsid w:val="00E17F9A"/>
    <w:rsid w:val="00E42AC0"/>
    <w:rsid w:val="00E42B23"/>
    <w:rsid w:val="00E55E1F"/>
    <w:rsid w:val="00E63AD3"/>
    <w:rsid w:val="00E71AD8"/>
    <w:rsid w:val="00E71C52"/>
    <w:rsid w:val="00E80480"/>
    <w:rsid w:val="00E95D6C"/>
    <w:rsid w:val="00EA46A5"/>
    <w:rsid w:val="00EA64F7"/>
    <w:rsid w:val="00EC7035"/>
    <w:rsid w:val="00EE23C8"/>
    <w:rsid w:val="00EF5471"/>
    <w:rsid w:val="00F00B23"/>
    <w:rsid w:val="00F06F71"/>
    <w:rsid w:val="00F16C66"/>
    <w:rsid w:val="00F270D4"/>
    <w:rsid w:val="00F44D7C"/>
    <w:rsid w:val="00F56616"/>
    <w:rsid w:val="00F73DF0"/>
    <w:rsid w:val="00F8778B"/>
    <w:rsid w:val="00F91D5F"/>
    <w:rsid w:val="00F92E76"/>
    <w:rsid w:val="00F93BA9"/>
    <w:rsid w:val="00F94550"/>
    <w:rsid w:val="00FA7922"/>
    <w:rsid w:val="00FB31F8"/>
    <w:rsid w:val="00FB3870"/>
    <w:rsid w:val="00FB3F8A"/>
    <w:rsid w:val="00FC1978"/>
    <w:rsid w:val="00FC493A"/>
    <w:rsid w:val="00FD3BC3"/>
    <w:rsid w:val="00FE68FA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5B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20"/>
    <w:next w:val="a"/>
    <w:link w:val="21"/>
    <w:autoRedefine/>
    <w:uiPriority w:val="9"/>
    <w:unhideWhenUsed/>
    <w:qFormat/>
    <w:rsid w:val="00FC1978"/>
    <w:pPr>
      <w:keepNext/>
      <w:keepLines/>
      <w:spacing w:after="120" w:line="240" w:lineRule="auto"/>
      <w:ind w:left="0" w:firstLine="0"/>
      <w:jc w:val="center"/>
      <w:outlineLvl w:val="1"/>
    </w:pPr>
    <w:rPr>
      <w:rFonts w:eastAsia="Andale Sans UI"/>
      <w:b/>
      <w:sz w:val="28"/>
      <w:szCs w:val="28"/>
      <w:lang w:val="x-none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uiPriority w:val="9"/>
    <w:rsid w:val="00FC1978"/>
    <w:rPr>
      <w:rFonts w:ascii="Times New Roman" w:eastAsia="Andale Sans UI" w:hAnsi="Times New Roman" w:cs="Times New Roman"/>
      <w:b/>
      <w:sz w:val="28"/>
      <w:szCs w:val="28"/>
      <w:lang w:val="x-none" w:bidi="en-US"/>
    </w:rPr>
  </w:style>
  <w:style w:type="paragraph" w:styleId="a3">
    <w:name w:val="header"/>
    <w:basedOn w:val="a"/>
    <w:link w:val="a4"/>
    <w:uiPriority w:val="99"/>
    <w:unhideWhenUsed/>
    <w:rsid w:val="000D235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3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D235B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sz w:val="28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D23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footnote text"/>
    <w:aliases w:val="single space,footnote text"/>
    <w:basedOn w:val="a"/>
    <w:link w:val="a8"/>
    <w:uiPriority w:val="99"/>
    <w:unhideWhenUsed/>
    <w:rsid w:val="000D235B"/>
    <w:pPr>
      <w:spacing w:line="240" w:lineRule="auto"/>
    </w:pPr>
    <w:rPr>
      <w:rFonts w:eastAsia="Calibri"/>
      <w:sz w:val="20"/>
      <w:lang w:val="x-none" w:eastAsia="x-none"/>
    </w:rPr>
  </w:style>
  <w:style w:type="character" w:customStyle="1" w:styleId="a8">
    <w:name w:val="Текст сноски Знак"/>
    <w:aliases w:val="single space Знак,footnote text Знак"/>
    <w:basedOn w:val="a0"/>
    <w:link w:val="a7"/>
    <w:uiPriority w:val="99"/>
    <w:rsid w:val="000D235B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semiHidden/>
    <w:unhideWhenUsed/>
    <w:rsid w:val="000D235B"/>
    <w:rPr>
      <w:vertAlign w:val="superscript"/>
    </w:rPr>
  </w:style>
  <w:style w:type="paragraph" w:customStyle="1" w:styleId="14">
    <w:name w:val="таблСлева14"/>
    <w:basedOn w:val="a"/>
    <w:uiPriority w:val="3"/>
    <w:qFormat/>
    <w:rsid w:val="000D235B"/>
    <w:pPr>
      <w:adjustRightInd/>
      <w:snapToGrid w:val="0"/>
      <w:ind w:firstLine="0"/>
      <w:jc w:val="left"/>
      <w:textAlignment w:val="auto"/>
    </w:pPr>
    <w:rPr>
      <w:iCs/>
      <w:szCs w:val="28"/>
    </w:rPr>
  </w:style>
  <w:style w:type="paragraph" w:customStyle="1" w:styleId="12">
    <w:name w:val="таблСлева12"/>
    <w:basedOn w:val="14"/>
    <w:uiPriority w:val="3"/>
    <w:qFormat/>
    <w:rsid w:val="000D235B"/>
    <w:pPr>
      <w:jc w:val="center"/>
    </w:pPr>
    <w:rPr>
      <w:szCs w:val="24"/>
    </w:rPr>
  </w:style>
  <w:style w:type="paragraph" w:customStyle="1" w:styleId="120">
    <w:name w:val="таблЦентр12"/>
    <w:basedOn w:val="12"/>
    <w:uiPriority w:val="3"/>
    <w:qFormat/>
    <w:rsid w:val="000D235B"/>
  </w:style>
  <w:style w:type="paragraph" w:styleId="aa">
    <w:name w:val="List Paragraph"/>
    <w:basedOn w:val="a"/>
    <w:uiPriority w:val="34"/>
    <w:qFormat/>
    <w:rsid w:val="000D235B"/>
    <w:pPr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Сноска_"/>
    <w:link w:val="ac"/>
    <w:rsid w:val="000D235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c">
    <w:name w:val="Сноска"/>
    <w:basedOn w:val="a"/>
    <w:link w:val="ab"/>
    <w:rsid w:val="000D235B"/>
    <w:pPr>
      <w:widowControl w:val="0"/>
      <w:shd w:val="clear" w:color="auto" w:fill="FFFFFF"/>
      <w:adjustRightInd/>
      <w:spacing w:after="60" w:line="192" w:lineRule="exact"/>
      <w:ind w:firstLine="0"/>
      <w:jc w:val="left"/>
      <w:textAlignment w:val="auto"/>
    </w:pPr>
    <w:rPr>
      <w:rFonts w:cstheme="minorBidi"/>
      <w:sz w:val="18"/>
      <w:szCs w:val="18"/>
      <w:lang w:eastAsia="en-US"/>
    </w:rPr>
  </w:style>
  <w:style w:type="paragraph" w:styleId="ad">
    <w:name w:val="Normal (Web)"/>
    <w:basedOn w:val="a"/>
    <w:uiPriority w:val="99"/>
    <w:unhideWhenUsed/>
    <w:rsid w:val="000D235B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styleId="20">
    <w:name w:val="List Number 2"/>
    <w:basedOn w:val="a"/>
    <w:uiPriority w:val="99"/>
    <w:semiHidden/>
    <w:unhideWhenUsed/>
    <w:rsid w:val="000D235B"/>
    <w:pPr>
      <w:ind w:left="360" w:hanging="36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35D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5DA6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C31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922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extendedtext-short">
    <w:name w:val="extendedtext-short"/>
    <w:basedOn w:val="a0"/>
    <w:rsid w:val="009023D9"/>
  </w:style>
  <w:style w:type="character" w:styleId="af1">
    <w:name w:val="Hyperlink"/>
    <w:basedOn w:val="a0"/>
    <w:uiPriority w:val="99"/>
    <w:unhideWhenUsed/>
    <w:rsid w:val="008A0806"/>
    <w:rPr>
      <w:color w:val="0000FF"/>
      <w:u w:val="single"/>
    </w:rPr>
  </w:style>
  <w:style w:type="paragraph" w:customStyle="1" w:styleId="c9">
    <w:name w:val="c9"/>
    <w:basedOn w:val="a"/>
    <w:rsid w:val="00977FB6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customStyle="1" w:styleId="c16">
    <w:name w:val="c16"/>
    <w:basedOn w:val="a0"/>
    <w:rsid w:val="00977FB6"/>
  </w:style>
  <w:style w:type="character" w:customStyle="1" w:styleId="c0">
    <w:name w:val="c0"/>
    <w:basedOn w:val="a0"/>
    <w:rsid w:val="00977FB6"/>
  </w:style>
  <w:style w:type="character" w:customStyle="1" w:styleId="c3">
    <w:name w:val="c3"/>
    <w:basedOn w:val="a0"/>
    <w:rsid w:val="00977FB6"/>
  </w:style>
  <w:style w:type="paragraph" w:customStyle="1" w:styleId="c2">
    <w:name w:val="c2"/>
    <w:basedOn w:val="a"/>
    <w:rsid w:val="00977FB6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customStyle="1" w:styleId="c14">
    <w:name w:val="c14"/>
    <w:basedOn w:val="a0"/>
    <w:rsid w:val="00977FB6"/>
  </w:style>
  <w:style w:type="paragraph" w:customStyle="1" w:styleId="c5">
    <w:name w:val="c5"/>
    <w:basedOn w:val="a"/>
    <w:rsid w:val="00977FB6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Default">
    <w:name w:val="Default"/>
    <w:rsid w:val="007B2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Strong"/>
    <w:basedOn w:val="a0"/>
    <w:uiPriority w:val="22"/>
    <w:qFormat/>
    <w:rsid w:val="007B2FC6"/>
    <w:rPr>
      <w:b/>
      <w:bCs/>
    </w:rPr>
  </w:style>
  <w:style w:type="paragraph" w:customStyle="1" w:styleId="futurismarkdown-paragraph">
    <w:name w:val="futurismarkdown-paragraph"/>
    <w:basedOn w:val="a"/>
    <w:rsid w:val="00C323BB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5B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20"/>
    <w:next w:val="a"/>
    <w:link w:val="21"/>
    <w:autoRedefine/>
    <w:uiPriority w:val="9"/>
    <w:unhideWhenUsed/>
    <w:qFormat/>
    <w:rsid w:val="00FC1978"/>
    <w:pPr>
      <w:keepNext/>
      <w:keepLines/>
      <w:spacing w:after="120" w:line="240" w:lineRule="auto"/>
      <w:ind w:left="0" w:firstLine="0"/>
      <w:jc w:val="center"/>
      <w:outlineLvl w:val="1"/>
    </w:pPr>
    <w:rPr>
      <w:rFonts w:eastAsia="Andale Sans UI"/>
      <w:b/>
      <w:sz w:val="28"/>
      <w:szCs w:val="28"/>
      <w:lang w:val="x-none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uiPriority w:val="9"/>
    <w:rsid w:val="00FC1978"/>
    <w:rPr>
      <w:rFonts w:ascii="Times New Roman" w:eastAsia="Andale Sans UI" w:hAnsi="Times New Roman" w:cs="Times New Roman"/>
      <w:b/>
      <w:sz w:val="28"/>
      <w:szCs w:val="28"/>
      <w:lang w:val="x-none" w:bidi="en-US"/>
    </w:rPr>
  </w:style>
  <w:style w:type="paragraph" w:styleId="a3">
    <w:name w:val="header"/>
    <w:basedOn w:val="a"/>
    <w:link w:val="a4"/>
    <w:uiPriority w:val="99"/>
    <w:unhideWhenUsed/>
    <w:rsid w:val="000D235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3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D235B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sz w:val="28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D23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footnote text"/>
    <w:aliases w:val="single space,footnote text"/>
    <w:basedOn w:val="a"/>
    <w:link w:val="a8"/>
    <w:uiPriority w:val="99"/>
    <w:unhideWhenUsed/>
    <w:rsid w:val="000D235B"/>
    <w:pPr>
      <w:spacing w:line="240" w:lineRule="auto"/>
    </w:pPr>
    <w:rPr>
      <w:rFonts w:eastAsia="Calibri"/>
      <w:sz w:val="20"/>
      <w:lang w:val="x-none" w:eastAsia="x-none"/>
    </w:rPr>
  </w:style>
  <w:style w:type="character" w:customStyle="1" w:styleId="a8">
    <w:name w:val="Текст сноски Знак"/>
    <w:aliases w:val="single space Знак,footnote text Знак"/>
    <w:basedOn w:val="a0"/>
    <w:link w:val="a7"/>
    <w:uiPriority w:val="99"/>
    <w:rsid w:val="000D235B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semiHidden/>
    <w:unhideWhenUsed/>
    <w:rsid w:val="000D235B"/>
    <w:rPr>
      <w:vertAlign w:val="superscript"/>
    </w:rPr>
  </w:style>
  <w:style w:type="paragraph" w:customStyle="1" w:styleId="14">
    <w:name w:val="таблСлева14"/>
    <w:basedOn w:val="a"/>
    <w:uiPriority w:val="3"/>
    <w:qFormat/>
    <w:rsid w:val="000D235B"/>
    <w:pPr>
      <w:adjustRightInd/>
      <w:snapToGrid w:val="0"/>
      <w:ind w:firstLine="0"/>
      <w:jc w:val="left"/>
      <w:textAlignment w:val="auto"/>
    </w:pPr>
    <w:rPr>
      <w:iCs/>
      <w:szCs w:val="28"/>
    </w:rPr>
  </w:style>
  <w:style w:type="paragraph" w:customStyle="1" w:styleId="12">
    <w:name w:val="таблСлева12"/>
    <w:basedOn w:val="14"/>
    <w:uiPriority w:val="3"/>
    <w:qFormat/>
    <w:rsid w:val="000D235B"/>
    <w:pPr>
      <w:jc w:val="center"/>
    </w:pPr>
    <w:rPr>
      <w:szCs w:val="24"/>
    </w:rPr>
  </w:style>
  <w:style w:type="paragraph" w:customStyle="1" w:styleId="120">
    <w:name w:val="таблЦентр12"/>
    <w:basedOn w:val="12"/>
    <w:uiPriority w:val="3"/>
    <w:qFormat/>
    <w:rsid w:val="000D235B"/>
  </w:style>
  <w:style w:type="paragraph" w:styleId="aa">
    <w:name w:val="List Paragraph"/>
    <w:basedOn w:val="a"/>
    <w:uiPriority w:val="34"/>
    <w:qFormat/>
    <w:rsid w:val="000D235B"/>
    <w:pPr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Сноска_"/>
    <w:link w:val="ac"/>
    <w:rsid w:val="000D235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c">
    <w:name w:val="Сноска"/>
    <w:basedOn w:val="a"/>
    <w:link w:val="ab"/>
    <w:rsid w:val="000D235B"/>
    <w:pPr>
      <w:widowControl w:val="0"/>
      <w:shd w:val="clear" w:color="auto" w:fill="FFFFFF"/>
      <w:adjustRightInd/>
      <w:spacing w:after="60" w:line="192" w:lineRule="exact"/>
      <w:ind w:firstLine="0"/>
      <w:jc w:val="left"/>
      <w:textAlignment w:val="auto"/>
    </w:pPr>
    <w:rPr>
      <w:rFonts w:cstheme="minorBidi"/>
      <w:sz w:val="18"/>
      <w:szCs w:val="18"/>
      <w:lang w:eastAsia="en-US"/>
    </w:rPr>
  </w:style>
  <w:style w:type="paragraph" w:styleId="ad">
    <w:name w:val="Normal (Web)"/>
    <w:basedOn w:val="a"/>
    <w:uiPriority w:val="99"/>
    <w:unhideWhenUsed/>
    <w:rsid w:val="000D235B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styleId="20">
    <w:name w:val="List Number 2"/>
    <w:basedOn w:val="a"/>
    <w:uiPriority w:val="99"/>
    <w:semiHidden/>
    <w:unhideWhenUsed/>
    <w:rsid w:val="000D235B"/>
    <w:pPr>
      <w:ind w:left="360" w:hanging="36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35D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5DA6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C31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922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extendedtext-short">
    <w:name w:val="extendedtext-short"/>
    <w:basedOn w:val="a0"/>
    <w:rsid w:val="009023D9"/>
  </w:style>
  <w:style w:type="character" w:styleId="af1">
    <w:name w:val="Hyperlink"/>
    <w:basedOn w:val="a0"/>
    <w:uiPriority w:val="99"/>
    <w:unhideWhenUsed/>
    <w:rsid w:val="008A0806"/>
    <w:rPr>
      <w:color w:val="0000FF"/>
      <w:u w:val="single"/>
    </w:rPr>
  </w:style>
  <w:style w:type="paragraph" w:customStyle="1" w:styleId="c9">
    <w:name w:val="c9"/>
    <w:basedOn w:val="a"/>
    <w:rsid w:val="00977FB6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customStyle="1" w:styleId="c16">
    <w:name w:val="c16"/>
    <w:basedOn w:val="a0"/>
    <w:rsid w:val="00977FB6"/>
  </w:style>
  <w:style w:type="character" w:customStyle="1" w:styleId="c0">
    <w:name w:val="c0"/>
    <w:basedOn w:val="a0"/>
    <w:rsid w:val="00977FB6"/>
  </w:style>
  <w:style w:type="character" w:customStyle="1" w:styleId="c3">
    <w:name w:val="c3"/>
    <w:basedOn w:val="a0"/>
    <w:rsid w:val="00977FB6"/>
  </w:style>
  <w:style w:type="paragraph" w:customStyle="1" w:styleId="c2">
    <w:name w:val="c2"/>
    <w:basedOn w:val="a"/>
    <w:rsid w:val="00977FB6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customStyle="1" w:styleId="c14">
    <w:name w:val="c14"/>
    <w:basedOn w:val="a0"/>
    <w:rsid w:val="00977FB6"/>
  </w:style>
  <w:style w:type="paragraph" w:customStyle="1" w:styleId="c5">
    <w:name w:val="c5"/>
    <w:basedOn w:val="a"/>
    <w:rsid w:val="00977FB6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Default">
    <w:name w:val="Default"/>
    <w:rsid w:val="007B2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Strong"/>
    <w:basedOn w:val="a0"/>
    <w:uiPriority w:val="22"/>
    <w:qFormat/>
    <w:rsid w:val="007B2FC6"/>
    <w:rPr>
      <w:b/>
      <w:bCs/>
    </w:rPr>
  </w:style>
  <w:style w:type="paragraph" w:customStyle="1" w:styleId="futurismarkdown-paragraph">
    <w:name w:val="futurismarkdown-paragraph"/>
    <w:basedOn w:val="a"/>
    <w:rsid w:val="00C323BB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9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3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4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u114.rybadm.ru/p183aa1.html" TargetMode="External"/><Relationship Id="rId18" Type="http://schemas.openxmlformats.org/officeDocument/2006/relationships/hyperlink" Target="http://dou114.rybadm.ru/p185aa1.html" TargetMode="External"/><Relationship Id="rId26" Type="http://schemas.openxmlformats.org/officeDocument/2006/relationships/hyperlink" Target="https://vk.com/public219817217?w=wall-219817217_265" TargetMode="External"/><Relationship Id="rId3" Type="http://schemas.openxmlformats.org/officeDocument/2006/relationships/styles" Target="styles.xml"/><Relationship Id="rId21" Type="http://schemas.openxmlformats.org/officeDocument/2006/relationships/hyperlink" Target="http://edu.rybadm.ru/info/discuss/Sb_2024.pdf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dou114.rybadm.ru/p183aa1.html" TargetMode="External"/><Relationship Id="rId17" Type="http://schemas.openxmlformats.org/officeDocument/2006/relationships/hyperlink" Target="http://dou114.rybadm.ru/p185aa1.html" TargetMode="External"/><Relationship Id="rId25" Type="http://schemas.openxmlformats.org/officeDocument/2006/relationships/hyperlink" Target="https://vk.com/public219817217?w=wall-219817217_251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ro.yar.ru/fileadmin/iro/csvr/2024/2024-06-20_seminar.pptx" TargetMode="External"/><Relationship Id="rId20" Type="http://schemas.openxmlformats.org/officeDocument/2006/relationships/hyperlink" Target="http://edu.rybadm.ru/info/discuss/Sb_2024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i/mPTTJXawVdbl5Q" TargetMode="External"/><Relationship Id="rId24" Type="http://schemas.openxmlformats.org/officeDocument/2006/relationships/hyperlink" Target="https://disk.yandex.ru/i/7ZMZpEbhFYtr7A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dou114.rybadm.ru/p180aa1.html" TargetMode="External"/><Relationship Id="rId23" Type="http://schemas.openxmlformats.org/officeDocument/2006/relationships/hyperlink" Target="http://dou114.rybadm.ru/p185aa1.html" TargetMode="External"/><Relationship Id="rId28" Type="http://schemas.openxmlformats.org/officeDocument/2006/relationships/hyperlink" Target="http://dou114.rybadm.ru/p185aa1.html" TargetMode="External"/><Relationship Id="rId10" Type="http://schemas.openxmlformats.org/officeDocument/2006/relationships/hyperlink" Target="http://dou114.rybadm.ru/DswMedia/pis-mo.pdf" TargetMode="External"/><Relationship Id="rId19" Type="http://schemas.openxmlformats.org/officeDocument/2006/relationships/hyperlink" Target="https://disk.yandex.ru/i/aOaymjdsVRtblQ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dou114.rybadm.ru/DswMedia/algoritmsoprovojdeniya.pdf" TargetMode="External"/><Relationship Id="rId14" Type="http://schemas.openxmlformats.org/officeDocument/2006/relationships/hyperlink" Target="http://dou114.rybadm.ru/p186aa1.html" TargetMode="External"/><Relationship Id="rId22" Type="http://schemas.openxmlformats.org/officeDocument/2006/relationships/hyperlink" Target="https://vk.com/public219817217?w=wall-219817217_135" TargetMode="External"/><Relationship Id="rId27" Type="http://schemas.openxmlformats.org/officeDocument/2006/relationships/hyperlink" Target="https://vk.com/public219817217?w=wall-219817217_282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B33B9-F236-4261-9466-CABA5BE7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12</Pages>
  <Words>3971</Words>
  <Characters>22639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</Company>
  <LinksUpToDate>false</LinksUpToDate>
  <CharactersWithSpaces>26557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Админ</cp:lastModifiedBy>
  <cp:revision>5</cp:revision>
  <cp:lastPrinted>2025-01-28T12:25:00Z</cp:lastPrinted>
  <dcterms:created xsi:type="dcterms:W3CDTF">2025-01-28T14:22:00Z</dcterms:created>
  <dcterms:modified xsi:type="dcterms:W3CDTF">2025-01-30T13:59:00Z</dcterms:modified>
</cp:coreProperties>
</file>