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DD" w:rsidRPr="007014DD" w:rsidRDefault="007014DD" w:rsidP="007014DD">
      <w:pPr>
        <w:ind w:left="-426" w:firstLine="426"/>
        <w:jc w:val="both"/>
        <w:rPr>
          <w:rStyle w:val="qowt-font2-timesnewroman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14DD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t>Мун</w:t>
      </w:r>
      <w:r w:rsidRPr="007014DD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14DD">
        <w:rPr>
          <w:rStyle w:val="qowt-font2-timesnewrom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дошкольное образовательное учреждение детский сад №114</w:t>
      </w: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  <w:r>
        <w:rPr>
          <w:color w:val="FFFFFF"/>
          <w:sz w:val="36"/>
          <w:szCs w:val="36"/>
          <w:shd w:val="clear" w:color="auto" w:fill="FFFFFF"/>
        </w:rPr>
        <w:t>Муниципальное дошкольное образовательное учреждение детский сад №114</w:t>
      </w: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Default="00E56532" w:rsidP="007014DD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8"/>
          <w:b/>
          <w:bCs/>
          <w:color w:val="111111"/>
          <w:sz w:val="52"/>
          <w:szCs w:val="52"/>
          <w:lang w:val="en-US"/>
        </w:rPr>
      </w:pPr>
      <w:r w:rsidRPr="007014DD">
        <w:rPr>
          <w:rStyle w:val="c18"/>
          <w:b/>
          <w:bCs/>
          <w:color w:val="111111"/>
          <w:sz w:val="52"/>
          <w:szCs w:val="52"/>
        </w:rPr>
        <w:t>Картотека дидактических игр</w:t>
      </w:r>
    </w:p>
    <w:p w:rsidR="00E56532" w:rsidRPr="007014DD" w:rsidRDefault="00E56532" w:rsidP="007014DD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8"/>
          <w:b/>
          <w:bCs/>
          <w:color w:val="111111"/>
          <w:sz w:val="52"/>
          <w:szCs w:val="52"/>
        </w:rPr>
      </w:pPr>
      <w:r w:rsidRPr="007014DD">
        <w:rPr>
          <w:rStyle w:val="c18"/>
          <w:b/>
          <w:bCs/>
          <w:color w:val="111111"/>
          <w:sz w:val="52"/>
          <w:szCs w:val="52"/>
        </w:rPr>
        <w:t>для детей раннего возраста</w:t>
      </w:r>
    </w:p>
    <w:p w:rsidR="007014DD" w:rsidRDefault="007014DD" w:rsidP="007014DD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Default="007014DD" w:rsidP="007014DD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Default="007014DD" w:rsidP="007014DD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Style w:val="c18"/>
          <w:b/>
          <w:bCs/>
          <w:color w:val="111111"/>
          <w:sz w:val="36"/>
          <w:szCs w:val="36"/>
          <w:lang w:val="en-US"/>
        </w:rPr>
      </w:pPr>
    </w:p>
    <w:p w:rsidR="007014DD" w:rsidRPr="007014DD" w:rsidRDefault="007014DD" w:rsidP="007014DD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8"/>
          <w:b/>
          <w:bCs/>
          <w:color w:val="111111"/>
          <w:sz w:val="36"/>
          <w:szCs w:val="36"/>
        </w:rPr>
      </w:pPr>
      <w:r>
        <w:rPr>
          <w:rStyle w:val="c18"/>
          <w:b/>
          <w:bCs/>
          <w:color w:val="111111"/>
          <w:sz w:val="36"/>
          <w:szCs w:val="36"/>
        </w:rPr>
        <w:t xml:space="preserve">                        Выполнила: Рогатина И.С.</w:t>
      </w:r>
      <w:bookmarkStart w:id="0" w:name="_GoBack"/>
      <w:bookmarkEnd w:id="0"/>
      <w:r>
        <w:rPr>
          <w:rStyle w:val="c18"/>
          <w:b/>
          <w:bCs/>
          <w:color w:val="111111"/>
          <w:sz w:val="36"/>
          <w:szCs w:val="36"/>
        </w:rPr>
        <w:t xml:space="preserve"> </w:t>
      </w: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b/>
          <w:bCs/>
          <w:color w:val="111111"/>
          <w:sz w:val="36"/>
          <w:szCs w:val="36"/>
        </w:rPr>
      </w:pPr>
    </w:p>
    <w:p w:rsidR="007014DD" w:rsidRPr="007014DD" w:rsidRDefault="007014DD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6"/>
          <w:szCs w:val="36"/>
        </w:rPr>
      </w:pPr>
    </w:p>
    <w:p w:rsidR="00E56532" w:rsidRPr="007014DD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Игры, направленные на развитие зрительного восприятия.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</w:t>
      </w:r>
      <w:r w:rsidRPr="00E56532">
        <w:rPr>
          <w:rStyle w:val="c5"/>
          <w:i/>
          <w:iCs/>
          <w:color w:val="FF0000"/>
          <w:sz w:val="28"/>
          <w:szCs w:val="28"/>
        </w:rPr>
        <w:t>Домик для пуговки»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 игры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умения узнавать и называть цвета.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мелкой моторики пальцев рук.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6"/>
          <w:color w:val="FF0000"/>
          <w:sz w:val="28"/>
          <w:szCs w:val="28"/>
          <w:u w:val="single"/>
        </w:rPr>
        <w:t>Игровой материал</w:t>
      </w:r>
      <w:r w:rsidRPr="00E56532">
        <w:rPr>
          <w:rStyle w:val="c2"/>
          <w:color w:val="FF0000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Представлено полотно, разделенное на 4 сектора, разного цвета, к нему прилагается 4 пуговки и 4 ленточки, каждая из которых соответствует определенному цвету сектора.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0"/>
          <w:color w:val="83A629"/>
          <w:sz w:val="28"/>
          <w:szCs w:val="28"/>
        </w:rPr>
        <w:t>Ход игры: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Воспитатель показывает ребенку панно разделенное на 4 сектора разного цвета, он рассказывает, что это домики для пуговок. Воспитатель обращает внимание на то, что каждая пуговка живет в домике своего цвета, и просит детей помочь найти пуговкам домик.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Взялись цвета мы изучать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Ну и с чего же нам начать?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Есть чудо пуговки у нас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Помогут нам они сейчас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Мы в руки пуговки возьмём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 дом по цвету им найдем.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«Занимайка»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 игры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сенсорного восприятия,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мелкой моторики пальцев рук.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Игровой материал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lastRenderedPageBreak/>
        <w:t>Пособие представлено в виде ширмы, на деревянный каркас которой прикреплены различные игры на развитие сенсорного восприятия, мелкой моторики.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0"/>
          <w:color w:val="83A629"/>
          <w:sz w:val="28"/>
          <w:szCs w:val="28"/>
        </w:rPr>
        <w:t>Ход игры: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Воспитатель предлагает детям многофункциональное дидактическое пособие </w:t>
      </w:r>
      <w:r w:rsidRPr="00E56532">
        <w:rPr>
          <w:rStyle w:val="c1"/>
          <w:i/>
          <w:iCs/>
          <w:color w:val="111111"/>
          <w:sz w:val="28"/>
          <w:szCs w:val="28"/>
        </w:rPr>
        <w:t>«занимайка»</w:t>
      </w:r>
      <w:r w:rsidRPr="00E56532">
        <w:rPr>
          <w:rStyle w:val="c1"/>
          <w:color w:val="111111"/>
          <w:sz w:val="28"/>
          <w:szCs w:val="28"/>
        </w:rPr>
        <w:t>, которое состоит из различных дидактических игр.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«Гусеница»</w:t>
      </w:r>
      <w:r w:rsidRPr="00E56532">
        <w:rPr>
          <w:rStyle w:val="c1"/>
          <w:color w:val="111111"/>
          <w:sz w:val="28"/>
          <w:szCs w:val="28"/>
        </w:rPr>
        <w:t> на развитие сенсорного восприятия и мелкой моторики;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«Мешочки»</w:t>
      </w:r>
      <w:r w:rsidRPr="00E56532">
        <w:rPr>
          <w:rStyle w:val="c1"/>
          <w:color w:val="111111"/>
          <w:sz w:val="28"/>
          <w:szCs w:val="28"/>
        </w:rPr>
        <w:t> на развитие тактильного восприятия;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«Колечки»</w:t>
      </w:r>
      <w:r w:rsidRPr="00E56532">
        <w:rPr>
          <w:rStyle w:val="c1"/>
          <w:color w:val="111111"/>
          <w:sz w:val="28"/>
          <w:szCs w:val="28"/>
        </w:rPr>
        <w:t> на развитие мелкой моторики;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«Ленточки»</w:t>
      </w:r>
      <w:r w:rsidRPr="00E56532">
        <w:rPr>
          <w:rStyle w:val="c1"/>
          <w:color w:val="111111"/>
          <w:sz w:val="28"/>
          <w:szCs w:val="28"/>
        </w:rPr>
        <w:t> на развитие мелкой моторики и сенсорного восприятия;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«Разноцветные палочки»</w:t>
      </w:r>
      <w:r w:rsidRPr="00E56532">
        <w:rPr>
          <w:rStyle w:val="c1"/>
          <w:color w:val="111111"/>
          <w:sz w:val="28"/>
          <w:szCs w:val="28"/>
        </w:rPr>
        <w:t> на развитие сенсорного восприятия и мелкой моторики;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«Осьминог»</w:t>
      </w:r>
      <w:r w:rsidRPr="00E56532">
        <w:rPr>
          <w:rStyle w:val="c1"/>
          <w:color w:val="111111"/>
          <w:sz w:val="28"/>
          <w:szCs w:val="28"/>
        </w:rPr>
        <w:t> на развитие мелкой моторики.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Чудо ширма есть у нас,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Поиграем с ней сейчас!</w:t>
      </w:r>
    </w:p>
    <w:p w:rsidR="00E56532" w:rsidRPr="007014DD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/>
          <w:iCs/>
          <w:color w:val="111111"/>
          <w:sz w:val="28"/>
          <w:szCs w:val="28"/>
        </w:rPr>
      </w:pP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 </w:t>
      </w:r>
      <w:r w:rsidRPr="00E56532">
        <w:rPr>
          <w:rStyle w:val="c5"/>
          <w:i/>
          <w:iCs/>
          <w:color w:val="FF0000"/>
          <w:sz w:val="28"/>
          <w:szCs w:val="28"/>
        </w:rPr>
        <w:t>«Волшебные колпачки»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 игры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сенсорного восприятия,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зрительного внимания,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Развитие мелкой моторики пальцев рук.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Игровой материал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Представлены панно с изображением снеговиков, цветов, и т. д. В нем находятся отверстия, в которые вставляются горловины от бутылок. И дети прикручивают крышки.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0"/>
          <w:color w:val="83A629"/>
          <w:sz w:val="28"/>
          <w:szCs w:val="28"/>
        </w:rPr>
        <w:t>Ход игры: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Воспитатель рассказывает, что снеговик спешил в гости, но споткнулся и потерял один комочек. Нужно помочь снеговикам, воспитатель обращает внимание на то, что комочки у него белого цвета.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Воспитатель с детьми рассматривают картинку с изображением цветов, и обращают свое внимание на то, что у цветов нет серединки, он предлагает ребятам подобрать крышку, соответствующую по цвету каждому цветочку, и прикрутить ее к горловине.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«На что похожа фигура?»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Воспитывать умение у детей группировать предметы по форме.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Игровой материал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Вырезанные из плотного материала геометрические фигуры 4 основных цветов.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0"/>
          <w:color w:val="83A629"/>
          <w:sz w:val="28"/>
          <w:szCs w:val="28"/>
        </w:rPr>
        <w:t>Ход игры: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Детям предлагаются геометрические фигуры – круг, треугольник, квадрат. Взрослый называет их. Просит детей найти предметы в комнате или на улице, похожие на эти фигуры. По возможности дает детям обвести руками по контуру эти предметы </w:t>
      </w:r>
      <w:r w:rsidRPr="00E56532">
        <w:rPr>
          <w:rStyle w:val="c1"/>
          <w:i/>
          <w:iCs/>
          <w:color w:val="111111"/>
          <w:sz w:val="28"/>
          <w:szCs w:val="28"/>
        </w:rPr>
        <w:t>(мяч, обруч, кубик, тарелку, аквариум и т. д.)</w:t>
      </w:r>
      <w:r w:rsidRPr="00E56532">
        <w:rPr>
          <w:rStyle w:val="c1"/>
          <w:color w:val="111111"/>
          <w:sz w:val="28"/>
          <w:szCs w:val="28"/>
        </w:rPr>
        <w:t>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 «Выбери пуговки»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Воспитывать умение группировать предметы по величине.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Игровой материал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2 коробочки, большая и маленькая, пуговицы разные по величине </w:t>
      </w:r>
      <w:r w:rsidRPr="00E56532">
        <w:rPr>
          <w:rStyle w:val="c1"/>
          <w:i/>
          <w:iCs/>
          <w:color w:val="111111"/>
          <w:sz w:val="28"/>
          <w:szCs w:val="28"/>
        </w:rPr>
        <w:t>(большие и маленькие)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0"/>
          <w:color w:val="83A629"/>
          <w:sz w:val="28"/>
          <w:szCs w:val="28"/>
        </w:rPr>
        <w:t>Ход игры: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lastRenderedPageBreak/>
        <w:t>Педагог вместе с детьми раскладывает пуговицы на </w:t>
      </w:r>
      <w:r w:rsidRPr="00E56532">
        <w:rPr>
          <w:rStyle w:val="c1"/>
          <w:color w:val="111111"/>
          <w:sz w:val="28"/>
          <w:szCs w:val="28"/>
          <w:u w:val="single"/>
        </w:rPr>
        <w:t>группы</w:t>
      </w:r>
      <w:r w:rsidRPr="00E56532">
        <w:rPr>
          <w:rStyle w:val="c1"/>
          <w:color w:val="111111"/>
          <w:sz w:val="28"/>
          <w:szCs w:val="28"/>
        </w:rPr>
        <w:t>: самые большие, большие, маленькие и т. д. Рассматривая размеры пуговиц, сравнивает, прикладывает пуговку к пуговке. Взрослый активизирует речь детей.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«Найди домик»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• Воспитывать умение различать предметы по величине.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Игровой материал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Изготовленные из картона домики разной величины, изготовленные из картона</w:t>
      </w:r>
      <w:r w:rsidRPr="00E56532">
        <w:rPr>
          <w:rStyle w:val="c17"/>
          <w:b/>
          <w:bCs/>
          <w:color w:val="111111"/>
          <w:sz w:val="28"/>
          <w:szCs w:val="28"/>
        </w:rPr>
        <w:t> </w:t>
      </w:r>
      <w:r w:rsidRPr="00E56532">
        <w:rPr>
          <w:rStyle w:val="c1"/>
          <w:color w:val="111111"/>
          <w:sz w:val="28"/>
          <w:szCs w:val="28"/>
        </w:rPr>
        <w:t>зайчики разной величины.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0"/>
          <w:color w:val="83A629"/>
          <w:sz w:val="28"/>
          <w:szCs w:val="28"/>
        </w:rPr>
        <w:t>Ход игры: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Воспитатель рассказывает ребятам, что зайчики потерялись и не могут найти свой домик. Педагог предлагает ребятам помочь зайчикам, найти каждому домик.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Игры, направленные на развитие слухового восприятия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2"/>
          <w:color w:val="FF0000"/>
          <w:sz w:val="28"/>
          <w:szCs w:val="28"/>
        </w:rPr>
        <w:t>«КТО ЧТО УСЛЫШИТ?2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слуховое внимание, пополнять активный словарь, развивать фразовую речь.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Ширма, колокольчик, бубен, молоточек, </w:t>
      </w:r>
      <w:r w:rsidRPr="00E56532">
        <w:rPr>
          <w:rStyle w:val="c1"/>
          <w:i/>
          <w:iCs/>
          <w:color w:val="111111"/>
          <w:sz w:val="28"/>
          <w:szCs w:val="28"/>
        </w:rPr>
        <w:t>«шумелка»</w:t>
      </w:r>
      <w:r w:rsidRPr="00E56532">
        <w:rPr>
          <w:rStyle w:val="c1"/>
          <w:color w:val="111111"/>
          <w:sz w:val="28"/>
          <w:szCs w:val="28"/>
        </w:rPr>
        <w:t>, барабан и т. п.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</w:t>
      </w:r>
      <w:r w:rsidRPr="00E56532">
        <w:rPr>
          <w:rStyle w:val="c1"/>
          <w:color w:val="111111"/>
          <w:sz w:val="28"/>
          <w:szCs w:val="28"/>
        </w:rPr>
        <w:t>: Воспитатель за ширмой по очереди издает звуки выше перечисленными предметами и предлагает детям отгадать, каким предметом произведен звук. Звуки должны быть ясными и контрастными, чтобы ребенок мог их угадать.</w:t>
      </w:r>
    </w:p>
    <w:p w:rsidR="00E56532" w:rsidRPr="00E56532" w:rsidRDefault="00E56532" w:rsidP="00E5653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«ГДЕ ПОЗВОНИЛИ?</w:t>
      </w:r>
      <w:r w:rsidRPr="00E56532">
        <w:rPr>
          <w:rStyle w:val="c1"/>
          <w:i/>
          <w:iCs/>
          <w:color w:val="111111"/>
          <w:sz w:val="28"/>
          <w:szCs w:val="28"/>
        </w:rPr>
        <w:t>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направленность слухового внимания, умение определять направление звука, ориентироваться в пространстве.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Колокольчик.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</w:t>
      </w:r>
      <w:r w:rsidRPr="00E56532">
        <w:rPr>
          <w:rStyle w:val="c1"/>
          <w:color w:val="111111"/>
          <w:sz w:val="28"/>
          <w:szCs w:val="28"/>
        </w:rPr>
        <w:t>: Ребенок закрывает глаза, а воспитатель тихо встает в стороне от него </w:t>
      </w:r>
      <w:r w:rsidRPr="00E56532">
        <w:rPr>
          <w:rStyle w:val="c1"/>
          <w:i/>
          <w:iCs/>
          <w:color w:val="111111"/>
          <w:sz w:val="28"/>
          <w:szCs w:val="28"/>
        </w:rPr>
        <w:t>(слева, справа, сзади)</w:t>
      </w:r>
      <w:r w:rsidRPr="00E56532">
        <w:rPr>
          <w:rStyle w:val="c1"/>
          <w:color w:val="111111"/>
          <w:sz w:val="28"/>
          <w:szCs w:val="28"/>
        </w:rPr>
        <w:t> и звенит в колокольчик. Ребенок, не открывая глаза, должен указать направление, откуда доноситься звук. Если малыш ошибается, то отгадывает еще раз. Игру повторяют 4 – 5 раз. Необходимо следить, чтобы ребенок не открывал глаза. Указывая направление звука, он должен повернуться лицом к тому месту, откуда слышен звук. Звонить надо не очень громко.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«</w:t>
      </w:r>
      <w:r w:rsidRPr="00E56532">
        <w:rPr>
          <w:rStyle w:val="c5"/>
          <w:i/>
          <w:iCs/>
          <w:color w:val="FF0000"/>
          <w:sz w:val="28"/>
          <w:szCs w:val="28"/>
        </w:rPr>
        <w:t>УГАДАЙ, НА ЧЕМ ИГРАЮ»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устойчивое слуховое внимание, умение различать инструменты на слух по их звучанию.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Барабан, бубен, дудочка и др.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</w:t>
      </w:r>
      <w:r w:rsidRPr="00E56532">
        <w:rPr>
          <w:rStyle w:val="c1"/>
          <w:color w:val="111111"/>
          <w:sz w:val="28"/>
          <w:szCs w:val="28"/>
        </w:rPr>
        <w:t>: Воспитатель поочередно показывает ребенку музыкальные инструменты, уточняет их названия и знакомит с их звучанием. Когда воспитатель убедится, что малыш усвоил название и запомнил звучание инструментов, игрушки убирает за ширму. Воспитатель повторяет там игру на разных инструментах, а малыш по звуку пытается угадать, </w:t>
      </w:r>
      <w:r w:rsidRPr="00E56532">
        <w:rPr>
          <w:rStyle w:val="c1"/>
          <w:i/>
          <w:iCs/>
          <w:color w:val="111111"/>
          <w:sz w:val="28"/>
          <w:szCs w:val="28"/>
        </w:rPr>
        <w:t>«чья песенка слышна»</w:t>
      </w:r>
      <w:r w:rsidRPr="00E56532">
        <w:rPr>
          <w:rStyle w:val="c1"/>
          <w:color w:val="111111"/>
          <w:sz w:val="28"/>
          <w:szCs w:val="28"/>
        </w:rPr>
        <w:t>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«ГРОМКО – ТИХО»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умение менять силу </w:t>
      </w:r>
      <w:r w:rsidRPr="00E56532">
        <w:rPr>
          <w:rStyle w:val="c1"/>
          <w:color w:val="111111"/>
          <w:sz w:val="28"/>
          <w:szCs w:val="28"/>
          <w:u w:val="single"/>
        </w:rPr>
        <w:t>голоса</w:t>
      </w:r>
      <w:r w:rsidRPr="00E56532">
        <w:rPr>
          <w:rStyle w:val="c1"/>
          <w:color w:val="111111"/>
          <w:sz w:val="28"/>
          <w:szCs w:val="28"/>
        </w:rPr>
        <w:t>: говорить то громко, то тихо.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Большая и маленькая собачки или другие игрушки.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</w:t>
      </w:r>
      <w:r w:rsidRPr="00E56532">
        <w:rPr>
          <w:rStyle w:val="c1"/>
          <w:color w:val="111111"/>
          <w:sz w:val="28"/>
          <w:szCs w:val="28"/>
        </w:rPr>
        <w:t>: Воспитатель показывает двух собачек и </w:t>
      </w:r>
      <w:r w:rsidRPr="00E56532">
        <w:rPr>
          <w:rStyle w:val="c1"/>
          <w:color w:val="111111"/>
          <w:sz w:val="28"/>
          <w:szCs w:val="28"/>
          <w:u w:val="single"/>
        </w:rPr>
        <w:t>говорит</w:t>
      </w:r>
      <w:r w:rsidRPr="00E56532">
        <w:rPr>
          <w:rStyle w:val="c1"/>
          <w:color w:val="111111"/>
          <w:sz w:val="28"/>
          <w:szCs w:val="28"/>
        </w:rPr>
        <w:t>: «Большая собачка лает </w:t>
      </w:r>
      <w:r w:rsidRPr="00E56532">
        <w:rPr>
          <w:rStyle w:val="c1"/>
          <w:color w:val="111111"/>
          <w:sz w:val="28"/>
          <w:szCs w:val="28"/>
          <w:u w:val="single"/>
        </w:rPr>
        <w:t>громко</w:t>
      </w:r>
      <w:r w:rsidRPr="00E56532">
        <w:rPr>
          <w:rStyle w:val="c1"/>
          <w:color w:val="111111"/>
          <w:sz w:val="28"/>
          <w:szCs w:val="28"/>
        </w:rPr>
        <w:t>: </w:t>
      </w:r>
      <w:r w:rsidRPr="00E56532">
        <w:rPr>
          <w:rStyle w:val="c1"/>
          <w:i/>
          <w:iCs/>
          <w:color w:val="111111"/>
          <w:sz w:val="28"/>
          <w:szCs w:val="28"/>
        </w:rPr>
        <w:t>«Ав-ав»</w:t>
      </w:r>
      <w:r w:rsidRPr="00E56532">
        <w:rPr>
          <w:rStyle w:val="c1"/>
          <w:color w:val="111111"/>
          <w:sz w:val="28"/>
          <w:szCs w:val="28"/>
        </w:rPr>
        <w:t>. Как лает большая собачка? </w:t>
      </w:r>
      <w:r w:rsidRPr="00E56532">
        <w:rPr>
          <w:rStyle w:val="c1"/>
          <w:i/>
          <w:iCs/>
          <w:color w:val="111111"/>
          <w:sz w:val="28"/>
          <w:szCs w:val="28"/>
        </w:rPr>
        <w:t>(ребенок повторяет громко)</w:t>
      </w:r>
      <w:r w:rsidRPr="00E56532">
        <w:rPr>
          <w:rStyle w:val="c1"/>
          <w:color w:val="111111"/>
          <w:sz w:val="28"/>
          <w:szCs w:val="28"/>
        </w:rPr>
        <w:t>. А маленькая собачка лает </w:t>
      </w:r>
      <w:r w:rsidRPr="00E56532">
        <w:rPr>
          <w:rStyle w:val="c1"/>
          <w:color w:val="111111"/>
          <w:sz w:val="28"/>
          <w:szCs w:val="28"/>
          <w:u w:val="single"/>
        </w:rPr>
        <w:t>тихо</w:t>
      </w:r>
      <w:r w:rsidRPr="00E56532">
        <w:rPr>
          <w:rStyle w:val="c1"/>
          <w:color w:val="111111"/>
          <w:sz w:val="28"/>
          <w:szCs w:val="28"/>
        </w:rPr>
        <w:t>: </w:t>
      </w:r>
      <w:r w:rsidRPr="00E56532">
        <w:rPr>
          <w:rStyle w:val="c1"/>
          <w:i/>
          <w:iCs/>
          <w:color w:val="111111"/>
          <w:sz w:val="28"/>
          <w:szCs w:val="28"/>
        </w:rPr>
        <w:t>«Ав-ав»</w:t>
      </w:r>
      <w:r w:rsidRPr="00E56532">
        <w:rPr>
          <w:rStyle w:val="c1"/>
          <w:color w:val="111111"/>
          <w:sz w:val="28"/>
          <w:szCs w:val="28"/>
        </w:rPr>
        <w:t>. Как лает маленькая собачка? </w:t>
      </w:r>
      <w:r w:rsidRPr="00E56532">
        <w:rPr>
          <w:rStyle w:val="c1"/>
          <w:i/>
          <w:iCs/>
          <w:color w:val="111111"/>
          <w:sz w:val="28"/>
          <w:szCs w:val="28"/>
        </w:rPr>
        <w:t>(ребенок повторяет тихо)</w:t>
      </w:r>
      <w:r w:rsidRPr="00E56532">
        <w:rPr>
          <w:rStyle w:val="c1"/>
          <w:color w:val="111111"/>
          <w:sz w:val="28"/>
          <w:szCs w:val="28"/>
        </w:rPr>
        <w:t>».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lastRenderedPageBreak/>
        <w:t> «НЕ РАЗБУДИ КУКЛУ»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умение пользоваться тихим голосом.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Кукла с закрывающимися глазами, кроватка с постельными принадлежностями, мелкие игрушки (кубик, мячик, машинка и др., коробка для игрушек.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</w:t>
      </w:r>
      <w:r w:rsidRPr="00E56532">
        <w:rPr>
          <w:rStyle w:val="c1"/>
          <w:color w:val="111111"/>
          <w:sz w:val="28"/>
          <w:szCs w:val="28"/>
        </w:rPr>
        <w:t>: Воспитатель говорит, показывая на кроватку со спящей </w:t>
      </w:r>
      <w:r w:rsidRPr="00E56532">
        <w:rPr>
          <w:rStyle w:val="c1"/>
          <w:color w:val="111111"/>
          <w:sz w:val="28"/>
          <w:szCs w:val="28"/>
          <w:u w:val="single"/>
        </w:rPr>
        <w:t>куклой</w:t>
      </w:r>
      <w:r w:rsidRPr="00E56532">
        <w:rPr>
          <w:rStyle w:val="c1"/>
          <w:color w:val="111111"/>
          <w:sz w:val="28"/>
          <w:szCs w:val="28"/>
        </w:rPr>
        <w:t>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 Важно следить, чтобы малыш говорил тихо, но не шептал.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Игры, направленные на развитие тактильных ощущений, обоняния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 </w:t>
      </w:r>
      <w:r w:rsidRPr="00E56532">
        <w:rPr>
          <w:rStyle w:val="c5"/>
          <w:i/>
          <w:iCs/>
          <w:color w:val="FF0000"/>
          <w:sz w:val="28"/>
          <w:szCs w:val="28"/>
        </w:rPr>
        <w:t>«Чудесный мешочек»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нахождение знакомых предметов на ощупь.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непрозрачный мешочек и предметы разной формы, величины, фактуры (игрушки,  пластмассовые и др.).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Содержание</w:t>
      </w:r>
      <w:r w:rsidRPr="00E56532">
        <w:rPr>
          <w:rStyle w:val="c1"/>
          <w:color w:val="111111"/>
          <w:sz w:val="28"/>
          <w:szCs w:val="28"/>
        </w:rPr>
        <w:t>: в непрозрачном мешочке находятся предметы. Ребенку предлагается на ощупь, не заглядывая в мешочек, найти нужный предмет.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 </w:t>
      </w:r>
      <w:r w:rsidRPr="00E56532">
        <w:rPr>
          <w:rStyle w:val="c5"/>
          <w:i/>
          <w:iCs/>
          <w:color w:val="FF0000"/>
          <w:sz w:val="28"/>
          <w:szCs w:val="28"/>
        </w:rPr>
        <w:t>«Догадайся, что за предмет»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определение знакомых предметов на ощупь.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Оборудование</w:t>
      </w:r>
      <w:r w:rsidRPr="00E56532">
        <w:rPr>
          <w:rStyle w:val="c1"/>
          <w:color w:val="111111"/>
          <w:sz w:val="28"/>
          <w:szCs w:val="28"/>
        </w:rPr>
        <w:t>: тонкая непрозрачная салфетка; набор объемных предметов, разных по форме </w:t>
      </w:r>
      <w:r w:rsidRPr="00E56532">
        <w:rPr>
          <w:rStyle w:val="c1"/>
          <w:i/>
          <w:iCs/>
          <w:color w:val="111111"/>
          <w:sz w:val="28"/>
          <w:szCs w:val="28"/>
        </w:rPr>
        <w:t>(погремушка, мячик, кубик, расческа, и др.)</w:t>
      </w:r>
      <w:r w:rsidRPr="00E56532">
        <w:rPr>
          <w:rStyle w:val="c1"/>
          <w:color w:val="111111"/>
          <w:sz w:val="28"/>
          <w:szCs w:val="28"/>
        </w:rPr>
        <w:t>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Содержание</w:t>
      </w:r>
      <w:r w:rsidRPr="00E56532">
        <w:rPr>
          <w:rStyle w:val="c1"/>
          <w:color w:val="111111"/>
          <w:sz w:val="28"/>
          <w:szCs w:val="28"/>
        </w:rPr>
        <w:t>: на столе находится набор предметов, накрытых салфеткой. Педагог просит ребенка ощупать предметы через салфетку, определить и назвать их.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 </w:t>
      </w:r>
      <w:r w:rsidRPr="00E56532">
        <w:rPr>
          <w:rStyle w:val="c5"/>
          <w:i/>
          <w:iCs/>
          <w:color w:val="FF0000"/>
          <w:sz w:val="28"/>
          <w:szCs w:val="28"/>
        </w:rPr>
        <w:t>«Где же, где же наши ручки?»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побуждать детей подражать движениям взрослого.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Материал</w:t>
      </w:r>
      <w:r w:rsidRPr="00E56532">
        <w:rPr>
          <w:rStyle w:val="c1"/>
          <w:color w:val="111111"/>
          <w:sz w:val="28"/>
          <w:szCs w:val="28"/>
        </w:rPr>
        <w:t>: платки, коробки.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 игры</w:t>
      </w:r>
      <w:r w:rsidRPr="00E56532">
        <w:rPr>
          <w:rStyle w:val="c1"/>
          <w:color w:val="111111"/>
          <w:sz w:val="28"/>
          <w:szCs w:val="28"/>
        </w:rPr>
        <w:t>: Воспитатель предлагает детям повторить следующие </w:t>
      </w:r>
      <w:r w:rsidRPr="00E56532">
        <w:rPr>
          <w:rStyle w:val="c1"/>
          <w:color w:val="111111"/>
          <w:sz w:val="28"/>
          <w:szCs w:val="28"/>
          <w:u w:val="single"/>
        </w:rPr>
        <w:t>движения</w:t>
      </w:r>
      <w:r w:rsidRPr="00E56532">
        <w:rPr>
          <w:rStyle w:val="c1"/>
          <w:color w:val="111111"/>
          <w:sz w:val="28"/>
          <w:szCs w:val="28"/>
        </w:rPr>
        <w:t>: - Давайте спрячем наши ручки – вот так! </w:t>
      </w:r>
      <w:r w:rsidRPr="00E56532">
        <w:rPr>
          <w:rStyle w:val="c1"/>
          <w:i/>
          <w:iCs/>
          <w:color w:val="111111"/>
          <w:sz w:val="28"/>
          <w:szCs w:val="28"/>
        </w:rPr>
        <w:t>(дети прячут руки за спину)</w:t>
      </w:r>
      <w:r w:rsidRPr="00E56532">
        <w:rPr>
          <w:rStyle w:val="c1"/>
          <w:color w:val="111111"/>
          <w:sz w:val="28"/>
          <w:szCs w:val="28"/>
        </w:rPr>
        <w:t>. - Где же, где же наши ручки? (воспитатель пытается заглянуть за спину детей, </w:t>
      </w:r>
      <w:r w:rsidRPr="00E56532">
        <w:rPr>
          <w:rStyle w:val="c1"/>
          <w:i/>
          <w:iCs/>
          <w:color w:val="111111"/>
          <w:sz w:val="28"/>
          <w:szCs w:val="28"/>
        </w:rPr>
        <w:t>«ищет»</w:t>
      </w:r>
      <w:r w:rsidRPr="00E56532">
        <w:rPr>
          <w:rStyle w:val="c1"/>
          <w:color w:val="111111"/>
          <w:sz w:val="28"/>
          <w:szCs w:val="28"/>
        </w:rPr>
        <w:t> ручки). - Вот, вот наши ручки! Вот наши ручки! </w:t>
      </w:r>
      <w:r w:rsidRPr="00E56532">
        <w:rPr>
          <w:rStyle w:val="c1"/>
          <w:i/>
          <w:iCs/>
          <w:color w:val="111111"/>
          <w:sz w:val="28"/>
          <w:szCs w:val="28"/>
        </w:rPr>
        <w:t>(дети показывают руки)</w:t>
      </w:r>
      <w:r w:rsidRPr="00E56532">
        <w:rPr>
          <w:rStyle w:val="c1"/>
          <w:color w:val="111111"/>
          <w:sz w:val="28"/>
          <w:szCs w:val="28"/>
        </w:rPr>
        <w:t>. - Снова ручки спрятались… </w:t>
      </w:r>
      <w:r w:rsidRPr="00E56532">
        <w:rPr>
          <w:rStyle w:val="c1"/>
          <w:i/>
          <w:iCs/>
          <w:color w:val="111111"/>
          <w:sz w:val="28"/>
          <w:szCs w:val="28"/>
        </w:rPr>
        <w:t>(дети снова прячут руки)</w:t>
      </w:r>
      <w:r w:rsidRPr="00E56532">
        <w:rPr>
          <w:rStyle w:val="c1"/>
          <w:color w:val="111111"/>
          <w:sz w:val="28"/>
          <w:szCs w:val="28"/>
        </w:rPr>
        <w:t>. - Где же, где же наши ручки? А вот они! </w:t>
      </w:r>
      <w:r w:rsidRPr="00E56532">
        <w:rPr>
          <w:rStyle w:val="c1"/>
          <w:i/>
          <w:iCs/>
          <w:color w:val="111111"/>
          <w:sz w:val="28"/>
          <w:szCs w:val="28"/>
        </w:rPr>
        <w:t>(малыши показывают руки)</w:t>
      </w:r>
      <w:r w:rsidRPr="00E56532">
        <w:rPr>
          <w:rStyle w:val="c1"/>
          <w:color w:val="111111"/>
          <w:sz w:val="28"/>
          <w:szCs w:val="28"/>
        </w:rPr>
        <w:t>. Игра повторяется несколько раз. Таким же образом дети прячут руки под платок, в коробку, под стол. Главное, чтобы дети выполняли соответствующие действия по сигналу.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«Спрячь в ладошке»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укреплять мышцы пальцев и кистей рук.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Материал</w:t>
      </w:r>
      <w:r w:rsidRPr="00E56532">
        <w:rPr>
          <w:rStyle w:val="c1"/>
          <w:color w:val="111111"/>
          <w:sz w:val="28"/>
          <w:szCs w:val="28"/>
        </w:rPr>
        <w:t>: кусочки поролона или резиновые кольца и другие игрушки из пористых, гибких или упругих материалов, которые можно сжать в руке </w:t>
      </w:r>
      <w:r w:rsidRPr="00E56532">
        <w:rPr>
          <w:rStyle w:val="c1"/>
          <w:i/>
          <w:iCs/>
          <w:color w:val="111111"/>
          <w:sz w:val="28"/>
          <w:szCs w:val="28"/>
        </w:rPr>
        <w:t>(по количеству детей)</w:t>
      </w:r>
      <w:r w:rsidRPr="00E56532">
        <w:rPr>
          <w:rStyle w:val="c1"/>
          <w:color w:val="111111"/>
          <w:sz w:val="28"/>
          <w:szCs w:val="28"/>
        </w:rPr>
        <w:t>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 игры</w:t>
      </w:r>
      <w:r w:rsidRPr="00E56532">
        <w:rPr>
          <w:rStyle w:val="c1"/>
          <w:color w:val="111111"/>
          <w:sz w:val="28"/>
          <w:szCs w:val="28"/>
        </w:rPr>
        <w:t>: Воспитатель раздает детям небольшие кусочки поролона и предлагает спрятать их в ладошке так, чтобы поролона не было </w:t>
      </w:r>
      <w:r w:rsidRPr="00E56532">
        <w:rPr>
          <w:rStyle w:val="c1"/>
          <w:color w:val="111111"/>
          <w:sz w:val="28"/>
          <w:szCs w:val="28"/>
          <w:u w:val="single"/>
        </w:rPr>
        <w:t>видно</w:t>
      </w:r>
      <w:r w:rsidRPr="00E56532">
        <w:rPr>
          <w:rStyle w:val="c1"/>
          <w:color w:val="111111"/>
          <w:sz w:val="28"/>
          <w:szCs w:val="28"/>
        </w:rPr>
        <w:t>: «Вот вам губки. Они волшебные, умеют прятаться и становиться незаметными. Спрячьте их так, чтобы никто их не увидел и не нашел – зажмите покрепче в ладошке!»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«Котенок</w:t>
      </w:r>
      <w:r w:rsidRPr="00E56532">
        <w:rPr>
          <w:rStyle w:val="c1"/>
          <w:i/>
          <w:iCs/>
          <w:color w:val="111111"/>
          <w:sz w:val="28"/>
          <w:szCs w:val="28"/>
        </w:rPr>
        <w:t>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укреплять мышцы пальцев и кистей рук; подражать движениям взрослого.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Материал</w:t>
      </w:r>
      <w:r w:rsidRPr="00E56532">
        <w:rPr>
          <w:rStyle w:val="c1"/>
          <w:color w:val="111111"/>
          <w:sz w:val="28"/>
          <w:szCs w:val="28"/>
        </w:rPr>
        <w:t>: маленькие резиновые игрушки – </w:t>
      </w:r>
      <w:r w:rsidRPr="00E56532">
        <w:rPr>
          <w:rStyle w:val="c1"/>
          <w:color w:val="111111"/>
          <w:sz w:val="28"/>
          <w:szCs w:val="28"/>
          <w:u w:val="single"/>
        </w:rPr>
        <w:t>пищалки</w:t>
      </w:r>
      <w:r w:rsidRPr="00E56532">
        <w:rPr>
          <w:rStyle w:val="c1"/>
          <w:color w:val="111111"/>
          <w:sz w:val="28"/>
          <w:szCs w:val="28"/>
        </w:rPr>
        <w:t>: котята </w:t>
      </w:r>
      <w:r w:rsidRPr="00E56532">
        <w:rPr>
          <w:rStyle w:val="c1"/>
          <w:i/>
          <w:iCs/>
          <w:color w:val="111111"/>
          <w:sz w:val="28"/>
          <w:szCs w:val="28"/>
        </w:rPr>
        <w:t>(по количеству детей)</w:t>
      </w:r>
      <w:r w:rsidRPr="00E56532">
        <w:rPr>
          <w:rStyle w:val="c1"/>
          <w:color w:val="111111"/>
          <w:sz w:val="28"/>
          <w:szCs w:val="28"/>
        </w:rPr>
        <w:t>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 игры</w:t>
      </w:r>
      <w:r w:rsidRPr="00E56532">
        <w:rPr>
          <w:rStyle w:val="c1"/>
          <w:color w:val="111111"/>
          <w:sz w:val="28"/>
          <w:szCs w:val="28"/>
        </w:rPr>
        <w:t>: Воспитатель раздает детям игрушки и предлагает сжать их в кулачке. В это время читает </w:t>
      </w:r>
      <w:r w:rsidRPr="00E56532">
        <w:rPr>
          <w:rStyle w:val="c1"/>
          <w:color w:val="111111"/>
          <w:sz w:val="28"/>
          <w:szCs w:val="28"/>
          <w:u w:val="single"/>
        </w:rPr>
        <w:t>двустишие</w:t>
      </w:r>
      <w:r w:rsidRPr="00E56532">
        <w:rPr>
          <w:rStyle w:val="c1"/>
          <w:color w:val="111111"/>
          <w:sz w:val="28"/>
          <w:szCs w:val="28"/>
        </w:rPr>
        <w:t xml:space="preserve">: Ты, котенок, не пищи, Лучше маму поищи. После того, как </w:t>
      </w:r>
      <w:r w:rsidRPr="00E56532">
        <w:rPr>
          <w:rStyle w:val="c1"/>
          <w:color w:val="111111"/>
          <w:sz w:val="28"/>
          <w:szCs w:val="28"/>
        </w:rPr>
        <w:lastRenderedPageBreak/>
        <w:t>все </w:t>
      </w:r>
      <w:r w:rsidRPr="00E56532">
        <w:rPr>
          <w:rStyle w:val="c1"/>
          <w:i/>
          <w:iCs/>
          <w:color w:val="111111"/>
          <w:sz w:val="28"/>
          <w:szCs w:val="28"/>
        </w:rPr>
        <w:t>«котята пропищат»</w:t>
      </w:r>
      <w:r w:rsidRPr="00E56532">
        <w:rPr>
          <w:rStyle w:val="c1"/>
          <w:color w:val="111111"/>
          <w:sz w:val="28"/>
          <w:szCs w:val="28"/>
        </w:rPr>
        <w:t> воспитатель показывает </w:t>
      </w:r>
      <w:r w:rsidRPr="00E56532">
        <w:rPr>
          <w:rStyle w:val="c1"/>
          <w:i/>
          <w:iCs/>
          <w:color w:val="111111"/>
          <w:sz w:val="28"/>
          <w:szCs w:val="28"/>
        </w:rPr>
        <w:t>«маму – кошку»</w:t>
      </w:r>
      <w:r w:rsidRPr="00E56532">
        <w:rPr>
          <w:rStyle w:val="c1"/>
          <w:color w:val="111111"/>
          <w:sz w:val="28"/>
          <w:szCs w:val="28"/>
        </w:rPr>
        <w:t> - большую игрушку. Игра повторяется несколько раз.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 «Комарики»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речь, мелкую моторику.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Описание</w:t>
      </w:r>
      <w:r w:rsidRPr="00E56532">
        <w:rPr>
          <w:rStyle w:val="c1"/>
          <w:color w:val="111111"/>
          <w:sz w:val="28"/>
          <w:szCs w:val="28"/>
        </w:rPr>
        <w:t>: взрослый предлагает ребенку представить себя в образе </w:t>
      </w:r>
      <w:r w:rsidRPr="00E56532">
        <w:rPr>
          <w:rStyle w:val="c1"/>
          <w:i/>
          <w:iCs/>
          <w:color w:val="111111"/>
          <w:sz w:val="28"/>
          <w:szCs w:val="28"/>
        </w:rPr>
        <w:t>«комарика»</w:t>
      </w:r>
      <w:r w:rsidRPr="00E56532">
        <w:rPr>
          <w:rStyle w:val="c1"/>
          <w:color w:val="111111"/>
          <w:sz w:val="28"/>
          <w:szCs w:val="28"/>
        </w:rPr>
        <w:t>. Акцентирует внимание на размер насекомого, особенность поведения (летает - жужжит; сядет - замолкает; когда укусит - характерный писк, становится больно, место укуса краснеет, зудит). Можно продемонстрировать предметную картинку с изображением комара.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Взрослый читает потешку, сопровождая ее действиями.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Дарики-дарики, Хлопать в ладоши.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Вот летят комарики</w:t>
      </w:r>
      <w:r w:rsidRPr="00E56532">
        <w:rPr>
          <w:rStyle w:val="c1"/>
          <w:color w:val="111111"/>
          <w:sz w:val="28"/>
          <w:szCs w:val="28"/>
        </w:rPr>
        <w:t>: </w:t>
      </w:r>
      <w:r w:rsidRPr="00E56532">
        <w:rPr>
          <w:rStyle w:val="c1"/>
          <w:i/>
          <w:iCs/>
          <w:color w:val="111111"/>
          <w:sz w:val="28"/>
          <w:szCs w:val="28"/>
        </w:rPr>
        <w:t>«З-з-з!»</w:t>
      </w:r>
      <w:r w:rsidRPr="00E56532">
        <w:rPr>
          <w:rStyle w:val="c1"/>
          <w:color w:val="111111"/>
          <w:sz w:val="28"/>
          <w:szCs w:val="28"/>
        </w:rPr>
        <w:t> Складывать пальцы рук в щепоть.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Вились, вились, Вращать кистями рук.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Вились, вились,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Раз! И в ушко </w:t>
      </w:r>
      <w:r w:rsidRPr="00E56532">
        <w:rPr>
          <w:rStyle w:val="c1"/>
          <w:i/>
          <w:iCs/>
          <w:color w:val="111111"/>
          <w:sz w:val="28"/>
          <w:szCs w:val="28"/>
        </w:rPr>
        <w:t>(носик, ручку)</w:t>
      </w:r>
      <w:r w:rsidRPr="00E56532">
        <w:rPr>
          <w:rStyle w:val="c1"/>
          <w:color w:val="111111"/>
          <w:sz w:val="28"/>
          <w:szCs w:val="28"/>
        </w:rPr>
        <w:t> Пощипывать за ушко.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Нам вцепились!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«Флажок»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мелкую моторику.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Описание</w:t>
      </w:r>
      <w:r w:rsidRPr="00E56532">
        <w:rPr>
          <w:rStyle w:val="c1"/>
          <w:color w:val="111111"/>
          <w:sz w:val="28"/>
          <w:szCs w:val="28"/>
        </w:rPr>
        <w:t>: взрослый делает </w:t>
      </w:r>
      <w:r w:rsidRPr="00E56532">
        <w:rPr>
          <w:rStyle w:val="c1"/>
          <w:i/>
          <w:iCs/>
          <w:color w:val="111111"/>
          <w:sz w:val="28"/>
          <w:szCs w:val="28"/>
        </w:rPr>
        <w:t>«флажок»</w:t>
      </w:r>
      <w:r w:rsidRPr="00E56532">
        <w:rPr>
          <w:rStyle w:val="c1"/>
          <w:color w:val="111111"/>
          <w:sz w:val="28"/>
          <w:szCs w:val="28"/>
        </w:rPr>
        <w:t>: прижимает друг к другу указательный, средний, безымянный пальцы и мизинец. Большой палец опускает вниз.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Можно прочитать стихотворение.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Горит на солнышке флажок,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Как будто я огонь зажег.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Предложить сделать такой же </w:t>
      </w:r>
      <w:r w:rsidRPr="00E56532">
        <w:rPr>
          <w:rStyle w:val="c1"/>
          <w:i/>
          <w:iCs/>
          <w:color w:val="111111"/>
          <w:sz w:val="28"/>
          <w:szCs w:val="28"/>
        </w:rPr>
        <w:t>«флажок»</w:t>
      </w:r>
      <w:r w:rsidRPr="00E56532">
        <w:rPr>
          <w:rStyle w:val="c1"/>
          <w:color w:val="111111"/>
          <w:sz w:val="28"/>
          <w:szCs w:val="28"/>
        </w:rPr>
        <w:t>. Показать, как колышется флажок, когда на него дует ветер.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«Сапожник»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развивать мелкую моторику, координацию движений.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Описание</w:t>
      </w:r>
      <w:r w:rsidRPr="00E56532">
        <w:rPr>
          <w:rStyle w:val="c1"/>
          <w:color w:val="111111"/>
          <w:sz w:val="28"/>
          <w:szCs w:val="28"/>
        </w:rPr>
        <w:t>: взрослый имитирует движения, совершаемые при забивании </w:t>
      </w:r>
      <w:r w:rsidRPr="00E56532">
        <w:rPr>
          <w:rStyle w:val="c1"/>
          <w:color w:val="111111"/>
          <w:sz w:val="28"/>
          <w:szCs w:val="28"/>
          <w:u w:val="single"/>
        </w:rPr>
        <w:t>гвоздей</w:t>
      </w:r>
      <w:r w:rsidRPr="00E56532">
        <w:rPr>
          <w:rStyle w:val="c1"/>
          <w:color w:val="111111"/>
          <w:sz w:val="28"/>
          <w:szCs w:val="28"/>
        </w:rPr>
        <w:t>: пальцы одной руки держат </w:t>
      </w:r>
      <w:r w:rsidRPr="00E56532">
        <w:rPr>
          <w:rStyle w:val="c1"/>
          <w:i/>
          <w:iCs/>
          <w:color w:val="111111"/>
          <w:sz w:val="28"/>
          <w:szCs w:val="28"/>
        </w:rPr>
        <w:t>«гвозди»</w:t>
      </w:r>
      <w:r w:rsidRPr="00E56532">
        <w:rPr>
          <w:rStyle w:val="c1"/>
          <w:color w:val="111111"/>
          <w:sz w:val="28"/>
          <w:szCs w:val="28"/>
        </w:rPr>
        <w:t>, другой - </w:t>
      </w:r>
      <w:r w:rsidRPr="00E56532">
        <w:rPr>
          <w:rStyle w:val="c1"/>
          <w:i/>
          <w:iCs/>
          <w:color w:val="111111"/>
          <w:sz w:val="28"/>
          <w:szCs w:val="28"/>
        </w:rPr>
        <w:t>«молоток»</w:t>
      </w:r>
      <w:r w:rsidRPr="00E56532">
        <w:rPr>
          <w:rStyle w:val="c1"/>
          <w:color w:val="111111"/>
          <w:sz w:val="28"/>
          <w:szCs w:val="28"/>
        </w:rPr>
        <w:t>. Зачитать </w:t>
      </w:r>
      <w:r w:rsidRPr="00E56532">
        <w:rPr>
          <w:rStyle w:val="c1"/>
          <w:color w:val="111111"/>
          <w:sz w:val="28"/>
          <w:szCs w:val="28"/>
          <w:u w:val="single"/>
        </w:rPr>
        <w:t>стихотворение</w:t>
      </w:r>
      <w:r w:rsidRPr="00E56532">
        <w:rPr>
          <w:rStyle w:val="c1"/>
          <w:color w:val="111111"/>
          <w:sz w:val="28"/>
          <w:szCs w:val="28"/>
        </w:rPr>
        <w:t>: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Мастер, мастер, помоги —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Прохудились сапоги.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Забивай покрепче гвозди.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Мы пойдем сегодня в гости!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Б. Заходер</w:t>
      </w:r>
    </w:p>
    <w:p w:rsidR="00E56532" w:rsidRPr="007014DD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FF0000"/>
          <w:sz w:val="28"/>
          <w:szCs w:val="28"/>
        </w:rPr>
      </w:pPr>
    </w:p>
    <w:p w:rsidR="00E56532" w:rsidRPr="007014DD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FF0000"/>
          <w:sz w:val="28"/>
          <w:szCs w:val="28"/>
        </w:rPr>
      </w:pP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2"/>
          <w:color w:val="FF0000"/>
          <w:sz w:val="28"/>
          <w:szCs w:val="28"/>
        </w:rPr>
        <w:t>ИГРЫ С ПРИЩЕПКАМИ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Игры с прищепками развивают мелкую моторику, пространственное воображение, способствуют развитию интеллекта и мышления, а также становлению речи.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Итак, возьмите коробку с прищепками, добавьте к этому немного фантазии - и можно начинать игру. Обратите внимание, на то, что прищепки нужно брать такие, чтобы у ребенка хватало сил пальчиками их сжимать.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2"/>
          <w:color w:val="FF0000"/>
          <w:sz w:val="28"/>
          <w:szCs w:val="28"/>
        </w:rPr>
        <w:t>"Найди прищепку"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lastRenderedPageBreak/>
        <w:t>Прищепите прищепки на одежду ребенка, так, чтобы он смог без труда к ним дотянуться. Увидите, какое это будет для него увлекательное занятие - сбрасывать с себя эти разноцветные прищепки.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6"/>
          <w:color w:val="FF0000"/>
          <w:sz w:val="28"/>
          <w:szCs w:val="28"/>
        </w:rPr>
        <w:t>"Солнышко</w:t>
      </w:r>
      <w:r w:rsidRPr="00E56532">
        <w:rPr>
          <w:rStyle w:val="c1"/>
          <w:color w:val="111111"/>
          <w:sz w:val="28"/>
          <w:szCs w:val="28"/>
        </w:rPr>
        <w:t>"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Вырежьте из желтого картона 2 круга, склейте их. Нарисуйте с одной стороны глазки, носик, улыбку </w:t>
      </w:r>
      <w:r w:rsidRPr="00E56532">
        <w:rPr>
          <w:rStyle w:val="c1"/>
          <w:i/>
          <w:iCs/>
          <w:color w:val="111111"/>
          <w:sz w:val="28"/>
          <w:szCs w:val="28"/>
        </w:rPr>
        <w:t>(веселое личико)</w:t>
      </w:r>
      <w:r w:rsidRPr="00E56532">
        <w:rPr>
          <w:rStyle w:val="c1"/>
          <w:color w:val="111111"/>
          <w:sz w:val="28"/>
          <w:szCs w:val="28"/>
        </w:rPr>
        <w:t>; а с другой стороны - тоже глазки, носик и ротик, но с опущенными уголками </w:t>
      </w:r>
      <w:r w:rsidRPr="00E56532">
        <w:rPr>
          <w:rStyle w:val="c1"/>
          <w:i/>
          <w:iCs/>
          <w:color w:val="111111"/>
          <w:sz w:val="28"/>
          <w:szCs w:val="28"/>
        </w:rPr>
        <w:t>(грустное личико)</w:t>
      </w:r>
      <w:r w:rsidRPr="00E56532">
        <w:rPr>
          <w:rStyle w:val="c1"/>
          <w:color w:val="111111"/>
          <w:sz w:val="28"/>
          <w:szCs w:val="28"/>
        </w:rPr>
        <w:t>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2"/>
          <w:color w:val="FF0000"/>
          <w:sz w:val="28"/>
          <w:szCs w:val="28"/>
        </w:rPr>
        <w:t>"Елочка"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Вырежьте из зеленого картона треугольник. Это будет елочка. Предложите ребенку прицепить на елочку с обеих сторон иголочки </w:t>
      </w:r>
      <w:r w:rsidRPr="00E56532">
        <w:rPr>
          <w:rStyle w:val="c1"/>
          <w:i/>
          <w:iCs/>
          <w:color w:val="111111"/>
          <w:sz w:val="28"/>
          <w:szCs w:val="28"/>
        </w:rPr>
        <w:t>(прищепки)</w:t>
      </w:r>
      <w:r w:rsidRPr="00E56532">
        <w:rPr>
          <w:rStyle w:val="c1"/>
          <w:color w:val="111111"/>
          <w:sz w:val="28"/>
          <w:szCs w:val="28"/>
        </w:rPr>
        <w:t>. Если у вас есть зеленые прищепки, предложите ребенку использовать только их, так вы еще и параллельно будете обучать малыша цветам. Потом елочку можно раздеть и снова одеть.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2"/>
          <w:color w:val="FF0000"/>
          <w:sz w:val="28"/>
          <w:szCs w:val="28"/>
        </w:rPr>
        <w:t>"Травушка-муравушка"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Вырежьте из зеленого картона длинный прямоугольник и предложите ребенку прищепить к нему сверху зеленые прищепки. Так у вас получится травка.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2"/>
          <w:color w:val="FF0000"/>
          <w:sz w:val="28"/>
          <w:szCs w:val="28"/>
        </w:rPr>
        <w:t>"Цветочки"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Сделав небольшие разноцветные кружочки из картона и прицепив к ним того же цвета прищепки, вы получите разноцветные </w:t>
      </w:r>
      <w:r w:rsidRPr="00E56532">
        <w:rPr>
          <w:rStyle w:val="c1"/>
          <w:color w:val="111111"/>
          <w:sz w:val="28"/>
          <w:szCs w:val="28"/>
          <w:u w:val="single"/>
        </w:rPr>
        <w:t>цветочки</w:t>
      </w:r>
      <w:r w:rsidRPr="00E56532">
        <w:rPr>
          <w:rStyle w:val="c1"/>
          <w:color w:val="111111"/>
          <w:sz w:val="28"/>
          <w:szCs w:val="28"/>
        </w:rPr>
        <w:t>: васильки, ромашки, розочки и т. д.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По этому же принципу, добавив немножко фантазии, можно сделать человечка, ежика, кактус, расческу и многое другое. И это еще не все. Когда у вас соберется много разных фигурок из прищепок, можно будет делать целые картины: вверху светит солнышко, внизу растет травка, на ней цветут цветочки, растет елочка, бежит ежик. Дальше можно сочинять сказки и вместе радоваться тому, что получилось.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t>Внимание! Следите за тем, чтобы малыш случайно не прищемил себе пальчик или нос, или еще какую-нибудь часть тела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5"/>
          <w:i/>
          <w:iCs/>
          <w:color w:val="FF0000"/>
          <w:sz w:val="28"/>
          <w:szCs w:val="28"/>
        </w:rPr>
        <w:t> «Прячьтесь в домик!»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продолжить знакомство с пространственными отношениями, выраженными </w:t>
      </w:r>
      <w:r w:rsidRPr="00E56532">
        <w:rPr>
          <w:rStyle w:val="c1"/>
          <w:color w:val="111111"/>
          <w:sz w:val="28"/>
          <w:szCs w:val="28"/>
          <w:u w:val="single"/>
        </w:rPr>
        <w:t>словами</w:t>
      </w:r>
      <w:r w:rsidRPr="00E56532">
        <w:rPr>
          <w:rStyle w:val="c1"/>
          <w:color w:val="111111"/>
          <w:sz w:val="28"/>
          <w:szCs w:val="28"/>
        </w:rPr>
        <w:t>: внутри, снаружи.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Материалы</w:t>
      </w:r>
      <w:r w:rsidRPr="00E56532">
        <w:rPr>
          <w:rStyle w:val="c1"/>
          <w:color w:val="111111"/>
          <w:sz w:val="28"/>
          <w:szCs w:val="28"/>
        </w:rPr>
        <w:t>: игрушечный домик.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 игры</w:t>
      </w:r>
      <w:r w:rsidRPr="00E56532">
        <w:rPr>
          <w:rStyle w:val="c1"/>
          <w:color w:val="111111"/>
          <w:sz w:val="28"/>
          <w:szCs w:val="28"/>
        </w:rPr>
        <w:t>: домик для игры можно сделать самостоятельно из предметов мебели и покрывал. Для индивидуальной игры можно использовать большую коробку или шкаф.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По вашей команде</w:t>
      </w:r>
      <w:r w:rsidRPr="00E56532">
        <w:rPr>
          <w:rStyle w:val="c1"/>
          <w:color w:val="111111"/>
          <w:sz w:val="28"/>
          <w:szCs w:val="28"/>
        </w:rPr>
        <w:t>: </w:t>
      </w:r>
      <w:r w:rsidRPr="00E56532">
        <w:rPr>
          <w:rStyle w:val="c1"/>
          <w:i/>
          <w:iCs/>
          <w:color w:val="111111"/>
          <w:sz w:val="28"/>
          <w:szCs w:val="28"/>
        </w:rPr>
        <w:t>«Внутрь»</w:t>
      </w:r>
      <w:r w:rsidRPr="00E56532">
        <w:rPr>
          <w:rStyle w:val="c1"/>
          <w:color w:val="111111"/>
          <w:sz w:val="28"/>
          <w:szCs w:val="28"/>
        </w:rPr>
        <w:t>, </w:t>
      </w:r>
      <w:r w:rsidRPr="00E56532">
        <w:rPr>
          <w:rStyle w:val="c1"/>
          <w:i/>
          <w:iCs/>
          <w:color w:val="111111"/>
          <w:sz w:val="28"/>
          <w:szCs w:val="28"/>
        </w:rPr>
        <w:t>«Наружу»</w:t>
      </w:r>
      <w:r w:rsidRPr="00E56532">
        <w:rPr>
          <w:rStyle w:val="c1"/>
          <w:color w:val="111111"/>
          <w:sz w:val="28"/>
          <w:szCs w:val="28"/>
        </w:rPr>
        <w:t> - дети прячутся в игрушечный домик или вылезают из него.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i/>
          <w:iCs/>
          <w:color w:val="111111"/>
          <w:sz w:val="28"/>
          <w:szCs w:val="28"/>
        </w:rPr>
        <w:t> </w:t>
      </w:r>
      <w:r w:rsidRPr="00E56532">
        <w:rPr>
          <w:rStyle w:val="c5"/>
          <w:i/>
          <w:iCs/>
          <w:color w:val="FF0000"/>
          <w:sz w:val="28"/>
          <w:szCs w:val="28"/>
        </w:rPr>
        <w:t>«Где же мишка»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Цель</w:t>
      </w:r>
      <w:r w:rsidRPr="00E56532">
        <w:rPr>
          <w:rStyle w:val="c1"/>
          <w:color w:val="111111"/>
          <w:sz w:val="28"/>
          <w:szCs w:val="28"/>
        </w:rPr>
        <w:t>: знакомить с расположением объектов в пространстве относительно друг друга.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Материалы</w:t>
      </w:r>
      <w:r w:rsidRPr="00E56532">
        <w:rPr>
          <w:rStyle w:val="c1"/>
          <w:color w:val="111111"/>
          <w:sz w:val="28"/>
          <w:szCs w:val="28"/>
        </w:rPr>
        <w:t>: стулья (два маленьких и один большой, два больших игрушечных медведя и другие игрушки.</w:t>
      </w:r>
    </w:p>
    <w:p w:rsidR="00E56532" w:rsidRPr="00E56532" w:rsidRDefault="00E56532" w:rsidP="00E565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  <w:u w:val="single"/>
        </w:rPr>
        <w:t>Ход игры</w:t>
      </w:r>
      <w:r w:rsidRPr="00E56532">
        <w:rPr>
          <w:rStyle w:val="c1"/>
          <w:color w:val="111111"/>
          <w:sz w:val="28"/>
          <w:szCs w:val="28"/>
        </w:rPr>
        <w:t>: предложите ребенку повторить вслед за вами следующие </w:t>
      </w:r>
      <w:r w:rsidRPr="00E56532">
        <w:rPr>
          <w:rStyle w:val="c1"/>
          <w:color w:val="111111"/>
          <w:sz w:val="28"/>
          <w:szCs w:val="28"/>
          <w:u w:val="single"/>
        </w:rPr>
        <w:t>действия</w:t>
      </w:r>
      <w:r w:rsidRPr="00E56532">
        <w:rPr>
          <w:rStyle w:val="c1"/>
          <w:color w:val="111111"/>
          <w:sz w:val="28"/>
          <w:szCs w:val="28"/>
        </w:rPr>
        <w:t>: посадить мишку на стул, за стул, под стул, поставить его перед стулом, рядом со стулом.</w:t>
      </w:r>
    </w:p>
    <w:p w:rsidR="00E56532" w:rsidRPr="00E56532" w:rsidRDefault="00E56532" w:rsidP="00E5653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56532">
        <w:rPr>
          <w:rStyle w:val="c1"/>
          <w:color w:val="111111"/>
          <w:sz w:val="28"/>
          <w:szCs w:val="28"/>
        </w:rPr>
        <w:lastRenderedPageBreak/>
        <w:t>Упражняя игру, попросите ребенка повторить положение игрушки, изменяя свободное положение относительно большого стула.</w:t>
      </w:r>
    </w:p>
    <w:p w:rsidR="00FF7D58" w:rsidRPr="00E56532" w:rsidRDefault="00FF7D58" w:rsidP="00E565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7D58" w:rsidRPr="00E56532" w:rsidSect="007014DD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32"/>
    <w:rsid w:val="007014DD"/>
    <w:rsid w:val="00E56532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6532"/>
  </w:style>
  <w:style w:type="character" w:customStyle="1" w:styleId="c1">
    <w:name w:val="c1"/>
    <w:basedOn w:val="a0"/>
    <w:rsid w:val="00E56532"/>
  </w:style>
  <w:style w:type="paragraph" w:customStyle="1" w:styleId="c7">
    <w:name w:val="c7"/>
    <w:basedOn w:val="a"/>
    <w:rsid w:val="00E5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6532"/>
  </w:style>
  <w:style w:type="character" w:customStyle="1" w:styleId="c16">
    <w:name w:val="c16"/>
    <w:basedOn w:val="a0"/>
    <w:rsid w:val="00E56532"/>
  </w:style>
  <w:style w:type="character" w:customStyle="1" w:styleId="c2">
    <w:name w:val="c2"/>
    <w:basedOn w:val="a0"/>
    <w:rsid w:val="00E56532"/>
  </w:style>
  <w:style w:type="paragraph" w:customStyle="1" w:styleId="c9">
    <w:name w:val="c9"/>
    <w:basedOn w:val="a"/>
    <w:rsid w:val="00E5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532"/>
  </w:style>
  <w:style w:type="character" w:customStyle="1" w:styleId="c17">
    <w:name w:val="c17"/>
    <w:basedOn w:val="a0"/>
    <w:rsid w:val="00E56532"/>
  </w:style>
  <w:style w:type="character" w:customStyle="1" w:styleId="qowt-font2-timesnewroman">
    <w:name w:val="qowt-font2-timesnewroman"/>
    <w:basedOn w:val="a0"/>
    <w:rsid w:val="00701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6532"/>
  </w:style>
  <w:style w:type="character" w:customStyle="1" w:styleId="c1">
    <w:name w:val="c1"/>
    <w:basedOn w:val="a0"/>
    <w:rsid w:val="00E56532"/>
  </w:style>
  <w:style w:type="paragraph" w:customStyle="1" w:styleId="c7">
    <w:name w:val="c7"/>
    <w:basedOn w:val="a"/>
    <w:rsid w:val="00E5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6532"/>
  </w:style>
  <w:style w:type="character" w:customStyle="1" w:styleId="c16">
    <w:name w:val="c16"/>
    <w:basedOn w:val="a0"/>
    <w:rsid w:val="00E56532"/>
  </w:style>
  <w:style w:type="character" w:customStyle="1" w:styleId="c2">
    <w:name w:val="c2"/>
    <w:basedOn w:val="a0"/>
    <w:rsid w:val="00E56532"/>
  </w:style>
  <w:style w:type="paragraph" w:customStyle="1" w:styleId="c9">
    <w:name w:val="c9"/>
    <w:basedOn w:val="a"/>
    <w:rsid w:val="00E5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532"/>
  </w:style>
  <w:style w:type="character" w:customStyle="1" w:styleId="c17">
    <w:name w:val="c17"/>
    <w:basedOn w:val="a0"/>
    <w:rsid w:val="00E56532"/>
  </w:style>
  <w:style w:type="character" w:customStyle="1" w:styleId="qowt-font2-timesnewroman">
    <w:name w:val="qowt-font2-timesnewroman"/>
    <w:basedOn w:val="a0"/>
    <w:rsid w:val="0070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Админчик</dc:creator>
  <cp:lastModifiedBy>Админчик</cp:lastModifiedBy>
  <cp:revision>3</cp:revision>
  <dcterms:created xsi:type="dcterms:W3CDTF">2025-02-17T15:49:00Z</dcterms:created>
  <dcterms:modified xsi:type="dcterms:W3CDTF">2025-02-20T08:59:00Z</dcterms:modified>
</cp:coreProperties>
</file>