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EF" w:rsidRPr="005170EF" w:rsidRDefault="005170EF" w:rsidP="00517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70EF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по ПДД в средней группе «Поведение в общественном транспорте».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Интег</w:t>
      </w:r>
      <w:r>
        <w:rPr>
          <w:rFonts w:ascii="Times New Roman" w:hAnsi="Times New Roman" w:cs="Times New Roman"/>
          <w:sz w:val="28"/>
          <w:szCs w:val="28"/>
        </w:rPr>
        <w:t>рация образовательных областей: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 xml:space="preserve">«Безопасность», «Художественное творчество», «Физическая культура», «Познание», </w:t>
      </w:r>
      <w:r>
        <w:rPr>
          <w:rFonts w:ascii="Times New Roman" w:hAnsi="Times New Roman" w:cs="Times New Roman"/>
          <w:sz w:val="28"/>
          <w:szCs w:val="28"/>
        </w:rPr>
        <w:t>«Коммуникация», «Социализация».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0EF">
        <w:rPr>
          <w:rFonts w:ascii="Times New Roman" w:hAnsi="Times New Roman" w:cs="Times New Roman"/>
          <w:sz w:val="28"/>
          <w:szCs w:val="28"/>
        </w:rPr>
        <w:t>Формирование у детей среднего дошкольного возраста основ безопасного поведения в общественном транспорте.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1.Познакомить со зна</w:t>
      </w:r>
      <w:r>
        <w:rPr>
          <w:rFonts w:ascii="Times New Roman" w:hAnsi="Times New Roman" w:cs="Times New Roman"/>
          <w:sz w:val="28"/>
          <w:szCs w:val="28"/>
        </w:rPr>
        <w:t>ком «остановка автобуса»;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2. Расширить знания детей о правилах поведения в общественном транспорте, а такж</w:t>
      </w:r>
      <w:r>
        <w:rPr>
          <w:rFonts w:ascii="Times New Roman" w:hAnsi="Times New Roman" w:cs="Times New Roman"/>
          <w:sz w:val="28"/>
          <w:szCs w:val="28"/>
        </w:rPr>
        <w:t>е при посадке и выхода из него;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3. Развивать умение обосновывать свое суждение, развивать ре</w:t>
      </w:r>
      <w:r>
        <w:rPr>
          <w:rFonts w:ascii="Times New Roman" w:hAnsi="Times New Roman" w:cs="Times New Roman"/>
          <w:sz w:val="28"/>
          <w:szCs w:val="28"/>
        </w:rPr>
        <w:t>чь, умение отвечать на вопросы;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4. Формировать навыки культурного поведения в общественном транспорте.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Беседы, показ иллюстраций, дидакт</w:t>
      </w:r>
      <w:r>
        <w:rPr>
          <w:rFonts w:ascii="Times New Roman" w:hAnsi="Times New Roman" w:cs="Times New Roman"/>
          <w:sz w:val="28"/>
          <w:szCs w:val="28"/>
        </w:rPr>
        <w:t>ическая игра "Сложи транспорт",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Сюжетно-ролевая</w:t>
      </w:r>
      <w:r>
        <w:rPr>
          <w:rFonts w:ascii="Times New Roman" w:hAnsi="Times New Roman" w:cs="Times New Roman"/>
          <w:sz w:val="28"/>
          <w:szCs w:val="28"/>
        </w:rPr>
        <w:t xml:space="preserve"> игра "Мы едем, едем, едем...",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Дидактическая</w:t>
      </w:r>
      <w:r>
        <w:rPr>
          <w:rFonts w:ascii="Times New Roman" w:hAnsi="Times New Roman" w:cs="Times New Roman"/>
          <w:sz w:val="28"/>
          <w:szCs w:val="28"/>
        </w:rPr>
        <w:t xml:space="preserve"> игра "Сложи по форме и цвету",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загадок,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"светофор",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Участие в конкурс</w:t>
      </w:r>
      <w:r>
        <w:rPr>
          <w:rFonts w:ascii="Times New Roman" w:hAnsi="Times New Roman" w:cs="Times New Roman"/>
          <w:sz w:val="28"/>
          <w:szCs w:val="28"/>
        </w:rPr>
        <w:t>е рисунков «Безопасная дорога",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Работа на ориентировку по плану.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Светильник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· Картинка (автобус, трамвай, троллейбус, грузовая машина); з</w:t>
      </w:r>
      <w:r>
        <w:rPr>
          <w:rFonts w:ascii="Times New Roman" w:hAnsi="Times New Roman" w:cs="Times New Roman"/>
          <w:sz w:val="28"/>
          <w:szCs w:val="28"/>
        </w:rPr>
        <w:t>нак "место остановки автобуса";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· Напольный зн</w:t>
      </w:r>
      <w:r>
        <w:rPr>
          <w:rFonts w:ascii="Times New Roman" w:hAnsi="Times New Roman" w:cs="Times New Roman"/>
          <w:sz w:val="28"/>
          <w:szCs w:val="28"/>
        </w:rPr>
        <w:t>ак "остановка автобуса";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Автобус (макет);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· Ка</w:t>
      </w:r>
      <w:r>
        <w:rPr>
          <w:rFonts w:ascii="Times New Roman" w:hAnsi="Times New Roman" w:cs="Times New Roman"/>
          <w:sz w:val="28"/>
          <w:szCs w:val="28"/>
        </w:rPr>
        <w:t>ртинки с проблемными ситуациями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· Части для сбора знака "остановка автобуса"; карточки-схемы.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Беседы, чтение художественной литературы, рассматривание иллюстраций, создание воображаемой ситуации на дороге, физкультминутка, составление небольших рассказов, продуктивная деятельность, анализ.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0EF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Дети стоят полукругом</w:t>
      </w:r>
    </w:p>
    <w:p w:rsidR="005170EF" w:rsidRPr="005170EF" w:rsidRDefault="005170EF" w:rsidP="00517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0EF">
        <w:rPr>
          <w:rFonts w:ascii="Times New Roman" w:hAnsi="Times New Roman" w:cs="Times New Roman"/>
          <w:sz w:val="28"/>
          <w:szCs w:val="28"/>
        </w:rPr>
        <w:t xml:space="preserve">Ребята вы любите путешествовать? Приглашаю вас в путешествие по волшебной стране. Подойдите к столу и протяните руки над светильником, закройте глаза. Сделайте глубокий вдох, медленный выдох... и </w:t>
      </w:r>
      <w:r w:rsidRPr="005170EF">
        <w:rPr>
          <w:rFonts w:ascii="Times New Roman" w:hAnsi="Times New Roman" w:cs="Times New Roman"/>
          <w:sz w:val="28"/>
          <w:szCs w:val="28"/>
        </w:rPr>
        <w:lastRenderedPageBreak/>
        <w:t>перенеситесь в волшебную страну. Итак, мы в волшебной стране. Но это необычная страна, в ней живут разные знаки и транспорт</w:t>
      </w:r>
    </w:p>
    <w:p w:rsidR="005170EF" w:rsidRPr="005170EF" w:rsidRDefault="005170EF" w:rsidP="00517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0EF">
        <w:rPr>
          <w:rFonts w:ascii="Times New Roman" w:hAnsi="Times New Roman" w:cs="Times New Roman"/>
          <w:sz w:val="28"/>
          <w:szCs w:val="28"/>
        </w:rPr>
        <w:t>Путешествие по этой стране требует знаний, и соблюдение определенных правил. Я верю, что</w:t>
      </w:r>
      <w:r>
        <w:rPr>
          <w:rFonts w:ascii="Times New Roman" w:hAnsi="Times New Roman" w:cs="Times New Roman"/>
          <w:sz w:val="28"/>
          <w:szCs w:val="28"/>
        </w:rPr>
        <w:t xml:space="preserve"> мы преодолеем все препятствия.</w:t>
      </w:r>
    </w:p>
    <w:p w:rsidR="005170EF" w:rsidRPr="005170EF" w:rsidRDefault="005170EF" w:rsidP="00517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0EF">
        <w:rPr>
          <w:rFonts w:ascii="Times New Roman" w:hAnsi="Times New Roman" w:cs="Times New Roman"/>
          <w:sz w:val="28"/>
          <w:szCs w:val="28"/>
        </w:rPr>
        <w:t>Посмотрите что изображено на картинках? (Транспорт, автобус, тролле</w:t>
      </w:r>
      <w:r>
        <w:rPr>
          <w:rFonts w:ascii="Times New Roman" w:hAnsi="Times New Roman" w:cs="Times New Roman"/>
          <w:sz w:val="28"/>
          <w:szCs w:val="28"/>
        </w:rPr>
        <w:t>йбус, трамвай, грузовая машина)</w:t>
      </w:r>
    </w:p>
    <w:p w:rsidR="005170EF" w:rsidRPr="005170EF" w:rsidRDefault="005170EF" w:rsidP="00517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0EF">
        <w:rPr>
          <w:rFonts w:ascii="Times New Roman" w:hAnsi="Times New Roman" w:cs="Times New Roman"/>
          <w:sz w:val="28"/>
          <w:szCs w:val="28"/>
        </w:rPr>
        <w:t>А как вы считаете, какой транспорт лишний? (Грузовик, потому что он грузовой. А троллейбус</w:t>
      </w:r>
      <w:r>
        <w:rPr>
          <w:rFonts w:ascii="Times New Roman" w:hAnsi="Times New Roman" w:cs="Times New Roman"/>
          <w:sz w:val="28"/>
          <w:szCs w:val="28"/>
        </w:rPr>
        <w:t>, трамвай, автобус пассажирский</w:t>
      </w:r>
    </w:p>
    <w:p w:rsidR="005170EF" w:rsidRPr="005170EF" w:rsidRDefault="005170EF" w:rsidP="00517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Общественный транспорт)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70EF">
        <w:rPr>
          <w:rFonts w:ascii="Times New Roman" w:hAnsi="Times New Roman" w:cs="Times New Roman"/>
          <w:sz w:val="28"/>
          <w:szCs w:val="28"/>
        </w:rPr>
        <w:t xml:space="preserve"> Правильно трамвай, троллейбус и автобус - пассажирский или общественно транспорт. Почему вы считаете, что это пассажирский транспор</w:t>
      </w:r>
      <w:r>
        <w:rPr>
          <w:rFonts w:ascii="Times New Roman" w:hAnsi="Times New Roman" w:cs="Times New Roman"/>
          <w:sz w:val="28"/>
          <w:szCs w:val="28"/>
        </w:rPr>
        <w:t>т? Для чего он служит'?</w:t>
      </w:r>
    </w:p>
    <w:p w:rsidR="005170EF" w:rsidRDefault="005170EF" w:rsidP="00517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(Для перевозк</w:t>
      </w:r>
      <w:r>
        <w:rPr>
          <w:rFonts w:ascii="Times New Roman" w:hAnsi="Times New Roman" w:cs="Times New Roman"/>
          <w:sz w:val="28"/>
          <w:szCs w:val="28"/>
        </w:rPr>
        <w:t>и пассажиров. В нем едут люди).</w:t>
      </w:r>
    </w:p>
    <w:p w:rsidR="005170EF" w:rsidRPr="005170EF" w:rsidRDefault="005170EF" w:rsidP="00517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0EF">
        <w:rPr>
          <w:rFonts w:ascii="Times New Roman" w:hAnsi="Times New Roman" w:cs="Times New Roman"/>
          <w:sz w:val="28"/>
          <w:szCs w:val="28"/>
        </w:rPr>
        <w:t>Давайте, продолжим наше путешествие. Но пешком мы быстро устанем. А на чем мы поедем, узнаем, если отгадаем загадку: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на улице идет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Пассажиров он везет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Носит обувь из</w:t>
      </w:r>
      <w:r>
        <w:rPr>
          <w:rFonts w:ascii="Times New Roman" w:hAnsi="Times New Roman" w:cs="Times New Roman"/>
          <w:sz w:val="28"/>
          <w:szCs w:val="28"/>
        </w:rPr>
        <w:t xml:space="preserve"> резины,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питается бензином (Автобус)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Подумайте, куда мы должны</w:t>
      </w:r>
      <w:r>
        <w:rPr>
          <w:rFonts w:ascii="Times New Roman" w:hAnsi="Times New Roman" w:cs="Times New Roman"/>
          <w:sz w:val="28"/>
          <w:szCs w:val="28"/>
        </w:rPr>
        <w:t xml:space="preserve"> пойти, чтобы сесть на автобус?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остановку)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Что такое остановка? (Эго место, где стоят много людей, где останавливается пассажирский транспорт).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0EF">
        <w:rPr>
          <w:rFonts w:ascii="Times New Roman" w:hAnsi="Times New Roman" w:cs="Times New Roman"/>
          <w:sz w:val="28"/>
          <w:szCs w:val="28"/>
        </w:rPr>
        <w:t>Остановка-это определенное место, где останавливается транспорт, для посадки и высадки пассажиров, и обозначена она определенным знаком. Каким знаком может быть обозначена автобусная остановка? Посмотрите (дети выбирают знак).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0EF">
        <w:rPr>
          <w:rFonts w:ascii="Times New Roman" w:hAnsi="Times New Roman" w:cs="Times New Roman"/>
          <w:sz w:val="28"/>
          <w:szCs w:val="28"/>
        </w:rPr>
        <w:t>Правильно вы выбрали знак "остановка автобуса" прямоугольной формы. Внутри синего прямоугольника находится белый прямоугольник, на котором изображен автобус. Мы с вами в волшебной стране, в ней происходят чудеса. Подойдите к столу. Посмотрите, автобус проехал и наш знак разлетелся. Попробуем сложить знак "остановка автобуса"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знак.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170EF" w:rsidRPr="005170EF" w:rsidRDefault="005170EF" w:rsidP="00517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0EF">
        <w:rPr>
          <w:rFonts w:ascii="Times New Roman" w:hAnsi="Times New Roman" w:cs="Times New Roman"/>
          <w:sz w:val="28"/>
          <w:szCs w:val="28"/>
        </w:rPr>
        <w:t>Молодцы, вы все сделали правильно, какой знак мы собрали, какой он формы? (остановка автобуса", прямоугольной формы).</w:t>
      </w:r>
    </w:p>
    <w:p w:rsidR="005170EF" w:rsidRPr="005170EF" w:rsidRDefault="005170EF" w:rsidP="00517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Вот и остановка.</w:t>
      </w:r>
    </w:p>
    <w:p w:rsidR="005170EF" w:rsidRPr="005170EF" w:rsidRDefault="005170EF" w:rsidP="00517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В автобус входим через заднюю дверь, потому что из передней двери выходят пассажиры (дети заходят в автобус через заднюю дверь и садятся на стульчики).</w:t>
      </w:r>
    </w:p>
    <w:p w:rsidR="005170EF" w:rsidRPr="005170EF" w:rsidRDefault="005170EF" w:rsidP="00517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Инсценировка по правилам поведения в общественном транспорте.</w:t>
      </w:r>
    </w:p>
    <w:p w:rsidR="005170EF" w:rsidRPr="005170EF" w:rsidRDefault="005170EF" w:rsidP="00517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автобус подъезжает,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верь водитель открывает.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хотел войти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мишка на пути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локтями расчищает.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Пассажиров всех толкает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кричит.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очень тесно.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 скорее место!</w:t>
      </w:r>
    </w:p>
    <w:p w:rsid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Эскимо держит в руках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 бы здесь ты так?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Ответы детей: В автобусе нельзя громко разговаривать, нельзя толкаться, надо пропускать при входе старших, пассажиров с детьми, с мороженым заходить нельзя.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не надо равнодушным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уступать старушкам,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толкаться, не шуметь,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 xml:space="preserve">Даже </w:t>
      </w:r>
      <w:r>
        <w:rPr>
          <w:rFonts w:ascii="Times New Roman" w:hAnsi="Times New Roman" w:cs="Times New Roman"/>
          <w:sz w:val="28"/>
          <w:szCs w:val="28"/>
        </w:rPr>
        <w:t>если ты медведь.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(Медвежонок садится на стульчик в автобусе)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дети: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Автобус, нас дальше вези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остановка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Пора, выходи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0EF">
        <w:rPr>
          <w:rFonts w:ascii="Times New Roman" w:hAnsi="Times New Roman" w:cs="Times New Roman"/>
          <w:sz w:val="28"/>
          <w:szCs w:val="28"/>
        </w:rPr>
        <w:t>Через какую дверь мы вошли в автобус? (Через заднюю дверь).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0EF">
        <w:rPr>
          <w:rFonts w:ascii="Times New Roman" w:hAnsi="Times New Roman" w:cs="Times New Roman"/>
          <w:sz w:val="28"/>
          <w:szCs w:val="28"/>
        </w:rPr>
        <w:t>Как вы думаете, через какую дверь мы выйдем? (Через переднюю дверь) Медведь: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0EF">
        <w:rPr>
          <w:rFonts w:ascii="Times New Roman" w:hAnsi="Times New Roman" w:cs="Times New Roman"/>
          <w:sz w:val="28"/>
          <w:szCs w:val="28"/>
        </w:rPr>
        <w:t>Почему автобус остановился здесь? Мой дом подальше.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0EF">
        <w:rPr>
          <w:rFonts w:ascii="Times New Roman" w:hAnsi="Times New Roman" w:cs="Times New Roman"/>
          <w:sz w:val="28"/>
          <w:szCs w:val="28"/>
        </w:rPr>
        <w:t>Подскажите медведю, где должен останавливаться автобус, чтобы мы вышли из него? (На остановочной площадке, где весит знак" остановка автобуса")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Нам надо перейти на другую сторону дороги. Как нам поступить?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Медведь: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0EF">
        <w:rPr>
          <w:rFonts w:ascii="Times New Roman" w:hAnsi="Times New Roman" w:cs="Times New Roman"/>
          <w:sz w:val="28"/>
          <w:szCs w:val="28"/>
        </w:rPr>
        <w:t>Я знаю надо обойти автобус спереди. Ой, нет, лучше обойду я его сзади.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0EF">
        <w:rPr>
          <w:rFonts w:ascii="Times New Roman" w:hAnsi="Times New Roman" w:cs="Times New Roman"/>
          <w:sz w:val="28"/>
          <w:szCs w:val="28"/>
        </w:rPr>
        <w:t>Нет, ты не прав. Надо дождаться, когда автобус отъедет от остановки и только потом переходить дорогу. На какой сигнал светофора нужно переходить дорогу? (На зеленый свет светофора).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Раз-, два, три, четыре, пять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скорей играть.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"светофор" мы поиграем.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нам "Стой" кричит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зеленый загорелся,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нам идти вперед.</w:t>
      </w:r>
    </w:p>
    <w:p w:rsid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0EF">
        <w:rPr>
          <w:rFonts w:ascii="Times New Roman" w:hAnsi="Times New Roman" w:cs="Times New Roman"/>
          <w:sz w:val="28"/>
          <w:szCs w:val="28"/>
        </w:rPr>
        <w:t>Повторим правила, прочитаем по схемам (воспитатель показывает схемы карточки).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1. Люди заходят в автобус через заднюю дверь</w:t>
      </w:r>
      <w:r>
        <w:rPr>
          <w:rFonts w:ascii="Times New Roman" w:hAnsi="Times New Roman" w:cs="Times New Roman"/>
          <w:sz w:val="28"/>
          <w:szCs w:val="28"/>
        </w:rPr>
        <w:t>, выходят через переднюю дверь.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2.В автоб</w:t>
      </w:r>
      <w:r>
        <w:rPr>
          <w:rFonts w:ascii="Times New Roman" w:hAnsi="Times New Roman" w:cs="Times New Roman"/>
          <w:sz w:val="28"/>
          <w:szCs w:val="28"/>
        </w:rPr>
        <w:t>усе громко разговаривать нельзя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3. С мороженым в а</w:t>
      </w:r>
      <w:r>
        <w:rPr>
          <w:rFonts w:ascii="Times New Roman" w:hAnsi="Times New Roman" w:cs="Times New Roman"/>
          <w:sz w:val="28"/>
          <w:szCs w:val="28"/>
        </w:rPr>
        <w:t>втобус входить нельзя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Уступи место пожилому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5. Автоб</w:t>
      </w:r>
      <w:r>
        <w:rPr>
          <w:rFonts w:ascii="Times New Roman" w:hAnsi="Times New Roman" w:cs="Times New Roman"/>
          <w:sz w:val="28"/>
          <w:szCs w:val="28"/>
        </w:rPr>
        <w:t>ус останавливается на остановке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6.Автобус нельзя обходить ни спереди, ни сзади, надо дождаться, когда он отъедет.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Медвежонок, чтобы ты не забывал правила и всегда их соблюдал. Мы дарим тебе схемы – пентаграммы.</w:t>
      </w:r>
    </w:p>
    <w:p w:rsidR="005170EF" w:rsidRPr="005170EF" w:rsidRDefault="005170EF" w:rsidP="00517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0EF">
        <w:rPr>
          <w:rFonts w:ascii="Times New Roman" w:hAnsi="Times New Roman" w:cs="Times New Roman"/>
          <w:sz w:val="28"/>
          <w:szCs w:val="28"/>
        </w:rPr>
        <w:t>Я больше не буду их нарушать, всегда их буду выполнять. Я приготовил для вас угощенье из своего яблоневого сада зеленые и красные яблоки. До свидания!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E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170EF" w:rsidRPr="005170EF" w:rsidRDefault="005170EF" w:rsidP="0051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5C6" w:rsidRPr="005170EF" w:rsidRDefault="005170EF" w:rsidP="00517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0EF">
        <w:rPr>
          <w:rFonts w:ascii="Times New Roman" w:hAnsi="Times New Roman" w:cs="Times New Roman"/>
          <w:sz w:val="28"/>
          <w:szCs w:val="28"/>
        </w:rPr>
        <w:t>Узнали мы много интересного, возьмем все самое важное, все чему научились и вернемся из нашего путешествия. Подойдите к светильнику, протяните руки над ним, закройте глаза. Сделайте глубокий вдох и выдох, откройте глаза. Мы вернулись в детский сад.</w:t>
      </w:r>
    </w:p>
    <w:sectPr w:rsidR="005575C6" w:rsidRPr="0051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47"/>
    <w:rsid w:val="001818D9"/>
    <w:rsid w:val="00312DBA"/>
    <w:rsid w:val="005170EF"/>
    <w:rsid w:val="007B7329"/>
    <w:rsid w:val="00E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14727-A0D1-4C4D-ADDA-1962C996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Local</cp:lastModifiedBy>
  <cp:revision>2</cp:revision>
  <dcterms:created xsi:type="dcterms:W3CDTF">2024-12-01T08:32:00Z</dcterms:created>
  <dcterms:modified xsi:type="dcterms:W3CDTF">2024-12-01T08:32:00Z</dcterms:modified>
</cp:coreProperties>
</file>