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84" w:rsidRDefault="00853584" w:rsidP="0097383A">
      <w:pPr>
        <w:pStyle w:val="c0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36"/>
          <w:szCs w:val="36"/>
        </w:rPr>
        <w:t>КОНСПЕКТ</w:t>
      </w:r>
    </w:p>
    <w:p w:rsidR="00853584" w:rsidRDefault="00853584" w:rsidP="0097383A">
      <w:pPr>
        <w:pStyle w:val="c0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36"/>
          <w:szCs w:val="36"/>
        </w:rPr>
        <w:t>ОТКРЫТОГО ЗАНЯТИЯ</w:t>
      </w:r>
    </w:p>
    <w:p w:rsidR="00853584" w:rsidRDefault="00853584" w:rsidP="0097383A">
      <w:pPr>
        <w:pStyle w:val="c0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36"/>
          <w:szCs w:val="36"/>
        </w:rPr>
        <w:t>ПО ЭКСПЕРИМЕНТИРОВАНИЮ</w:t>
      </w:r>
    </w:p>
    <w:p w:rsidR="00853584" w:rsidRDefault="00853584" w:rsidP="0097383A">
      <w:pPr>
        <w:pStyle w:val="c0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36"/>
          <w:szCs w:val="36"/>
        </w:rPr>
        <w:t>В С</w:t>
      </w:r>
      <w:r w:rsidR="00F37339">
        <w:rPr>
          <w:rStyle w:val="c3"/>
          <w:rFonts w:ascii="Calibri" w:hAnsi="Calibri"/>
          <w:color w:val="000000"/>
          <w:sz w:val="36"/>
          <w:szCs w:val="36"/>
        </w:rPr>
        <w:t>ТАРШЕЙ</w:t>
      </w:r>
      <w:r>
        <w:rPr>
          <w:rStyle w:val="c3"/>
          <w:rFonts w:ascii="Calibri" w:hAnsi="Calibri"/>
          <w:color w:val="000000"/>
          <w:sz w:val="36"/>
          <w:szCs w:val="36"/>
        </w:rPr>
        <w:t xml:space="preserve"> ГРУППЕ №8 «ЗОЛОТАЯ РЫБКА»</w:t>
      </w:r>
    </w:p>
    <w:p w:rsidR="00853584" w:rsidRDefault="00853584" w:rsidP="0097383A">
      <w:pPr>
        <w:pStyle w:val="c0"/>
        <w:spacing w:before="0" w:beforeAutospacing="0" w:after="0" w:afterAutospacing="0" w:line="276" w:lineRule="auto"/>
        <w:jc w:val="center"/>
        <w:rPr>
          <w:rStyle w:val="c3"/>
          <w:rFonts w:ascii="Calibri" w:hAnsi="Calibri"/>
          <w:color w:val="000000"/>
          <w:sz w:val="36"/>
          <w:szCs w:val="36"/>
        </w:rPr>
      </w:pPr>
      <w:r>
        <w:rPr>
          <w:rStyle w:val="c3"/>
          <w:rFonts w:ascii="Calibri" w:hAnsi="Calibri"/>
          <w:color w:val="000000"/>
          <w:sz w:val="36"/>
          <w:szCs w:val="36"/>
        </w:rPr>
        <w:t>«ВОЛШЕБНАЯ ВОДА»</w:t>
      </w:r>
    </w:p>
    <w:p w:rsidR="00245681" w:rsidRDefault="00245681" w:rsidP="0097383A">
      <w:pPr>
        <w:pStyle w:val="c0"/>
        <w:spacing w:before="0" w:beforeAutospacing="0" w:after="0" w:afterAutospacing="0" w:line="276" w:lineRule="auto"/>
        <w:jc w:val="center"/>
        <w:rPr>
          <w:rStyle w:val="c3"/>
          <w:rFonts w:ascii="Calibri" w:hAnsi="Calibri"/>
          <w:color w:val="000000"/>
          <w:sz w:val="36"/>
          <w:szCs w:val="36"/>
        </w:rPr>
      </w:pPr>
    </w:p>
    <w:p w:rsidR="00245681" w:rsidRDefault="00245681" w:rsidP="0097383A">
      <w:pPr>
        <w:pStyle w:val="c0"/>
        <w:spacing w:before="0" w:beforeAutospacing="0" w:after="0" w:afterAutospacing="0" w:line="276" w:lineRule="auto"/>
        <w:jc w:val="center"/>
        <w:rPr>
          <w:rStyle w:val="c3"/>
          <w:rFonts w:ascii="Calibri" w:hAnsi="Calibri"/>
          <w:color w:val="000000"/>
          <w:sz w:val="36"/>
          <w:szCs w:val="36"/>
        </w:rPr>
      </w:pPr>
    </w:p>
    <w:p w:rsidR="00853584" w:rsidRPr="006B03F7" w:rsidRDefault="00853584" w:rsidP="00245681">
      <w:pPr>
        <w:pStyle w:val="c0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B03F7">
        <w:rPr>
          <w:rStyle w:val="c6"/>
          <w:sz w:val="28"/>
          <w:szCs w:val="28"/>
        </w:rPr>
        <w:t>Подготовила и провела</w:t>
      </w:r>
      <w:r w:rsidR="00245681">
        <w:rPr>
          <w:sz w:val="22"/>
          <w:szCs w:val="22"/>
        </w:rPr>
        <w:t xml:space="preserve">    </w:t>
      </w:r>
      <w:r w:rsidR="00245681">
        <w:rPr>
          <w:rStyle w:val="c6"/>
          <w:sz w:val="28"/>
          <w:szCs w:val="28"/>
        </w:rPr>
        <w:t>в</w:t>
      </w:r>
      <w:r w:rsidRPr="006B03F7">
        <w:rPr>
          <w:rStyle w:val="c6"/>
          <w:sz w:val="28"/>
          <w:szCs w:val="28"/>
        </w:rPr>
        <w:t>оспитатель с</w:t>
      </w:r>
      <w:r w:rsidR="00F37339">
        <w:rPr>
          <w:rStyle w:val="c6"/>
          <w:sz w:val="28"/>
          <w:szCs w:val="28"/>
        </w:rPr>
        <w:t>таршей</w:t>
      </w:r>
      <w:r w:rsidRPr="006B03F7">
        <w:rPr>
          <w:rStyle w:val="c6"/>
          <w:sz w:val="28"/>
          <w:szCs w:val="28"/>
        </w:rPr>
        <w:t xml:space="preserve"> группы</w:t>
      </w:r>
    </w:p>
    <w:p w:rsidR="00853584" w:rsidRPr="006B03F7" w:rsidRDefault="00853584" w:rsidP="00245681">
      <w:pPr>
        <w:pStyle w:val="c0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B03F7">
        <w:rPr>
          <w:rStyle w:val="c6"/>
          <w:sz w:val="28"/>
          <w:szCs w:val="28"/>
        </w:rPr>
        <w:t>Карманова Анна Борисовна</w:t>
      </w:r>
    </w:p>
    <w:p w:rsidR="00853584" w:rsidRPr="006B03F7" w:rsidRDefault="00853584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769D" w:rsidRPr="0016769D" w:rsidRDefault="0016769D" w:rsidP="0097383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1676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занятия:</w:t>
      </w: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5" w:tgtFrame="_blank" w:history="1">
        <w:r w:rsidRPr="00C11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познакомить детей</w:t>
        </w:r>
      </w:hyperlink>
      <w:r w:rsidRPr="00167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 основными свойствами воды.</w:t>
      </w:r>
    </w:p>
    <w:p w:rsidR="0016769D" w:rsidRPr="0016769D" w:rsidRDefault="0016769D" w:rsidP="009738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Программные задачи:</w:t>
      </w:r>
    </w:p>
    <w:p w:rsidR="0016769D" w:rsidRPr="0016769D" w:rsidRDefault="0016769D" w:rsidP="0097383A">
      <w:pPr>
        <w:numPr>
          <w:ilvl w:val="0"/>
          <w:numId w:val="1"/>
        </w:numPr>
        <w:spacing w:after="0" w:line="36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16769D" w:rsidRPr="0016769D" w:rsidRDefault="00C11E53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16769D"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ознакомить </w:t>
      </w:r>
      <w:hyperlink r:id="rId6" w:tgtFrame="_blank" w:history="1">
        <w:r w:rsidR="0016769D" w:rsidRPr="00C11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со</w:t>
        </w:r>
      </w:hyperlink>
      <w:r w:rsidR="0016769D" w:rsidRPr="00167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69D"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свойствами воды: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цвет, вкус, запах;</w:t>
      </w:r>
    </w:p>
    <w:p w:rsidR="0016769D" w:rsidRPr="0016769D" w:rsidRDefault="0016769D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уточнить </w:t>
      </w:r>
      <w:hyperlink r:id="rId7" w:tgtFrame="_blank" w:history="1">
        <w:r w:rsidRPr="00C11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167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детей о назначении воды в нашей жизни.</w:t>
      </w:r>
    </w:p>
    <w:p w:rsidR="0016769D" w:rsidRPr="0016769D" w:rsidRDefault="0016769D" w:rsidP="0097383A">
      <w:pPr>
        <w:numPr>
          <w:ilvl w:val="0"/>
          <w:numId w:val="1"/>
        </w:numPr>
        <w:spacing w:after="0" w:line="36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16769D" w:rsidRPr="0016769D" w:rsidRDefault="00D76AD4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16769D" w:rsidRPr="00C11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 познавательную активность</w:t>
        </w:r>
      </w:hyperlink>
      <w:r w:rsidR="0016769D" w:rsidRPr="00167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69D"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детей;</w:t>
      </w:r>
    </w:p>
    <w:p w:rsidR="0016769D" w:rsidRPr="0016769D" w:rsidRDefault="0016769D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умственные операции: сравнение, обобщение, способность анализировать;</w:t>
      </w:r>
    </w:p>
    <w:p w:rsidR="0016769D" w:rsidRPr="0016769D" w:rsidRDefault="0016769D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16769D" w:rsidRPr="0016769D" w:rsidRDefault="0016769D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стимулировать самостоятельное формулирование выводов.</w:t>
      </w:r>
    </w:p>
    <w:p w:rsidR="0016769D" w:rsidRPr="0016769D" w:rsidRDefault="0016769D" w:rsidP="0097383A">
      <w:pPr>
        <w:numPr>
          <w:ilvl w:val="0"/>
          <w:numId w:val="1"/>
        </w:numPr>
        <w:spacing w:after="0" w:line="36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16769D" w:rsidRPr="0016769D" w:rsidRDefault="0016769D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бережное отношение к воде.</w:t>
      </w:r>
    </w:p>
    <w:p w:rsidR="00C22E72" w:rsidRPr="00C22E72" w:rsidRDefault="0016769D" w:rsidP="0097383A">
      <w:pPr>
        <w:numPr>
          <w:ilvl w:val="1"/>
          <w:numId w:val="1"/>
        </w:numPr>
        <w:spacing w:after="0" w:line="360" w:lineRule="auto"/>
        <w:ind w:left="1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умение работать в группе, договариваться, учитывать мнение партнёра;</w:t>
      </w:r>
      <w:r w:rsidR="00F57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2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C22E72" w:rsidRDefault="00F571AE" w:rsidP="009738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E7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="00C22E72" w:rsidRPr="00C22E7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22E7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знакомство со словами: музей, экспозиция,</w:t>
      </w:r>
      <w:r w:rsidR="00C22E72" w:rsidRPr="00C22E72">
        <w:rPr>
          <w:rStyle w:val="c2"/>
          <w:rFonts w:ascii="Calibri" w:hAnsi="Calibri"/>
          <w:color w:val="000000"/>
        </w:rPr>
        <w:t xml:space="preserve"> </w:t>
      </w:r>
      <w:r w:rsidR="00C22E72" w:rsidRPr="00C22E72">
        <w:rPr>
          <w:rStyle w:val="c2"/>
          <w:rFonts w:ascii="Times New Roman" w:hAnsi="Times New Roman" w:cs="Times New Roman"/>
          <w:color w:val="000000"/>
          <w:sz w:val="28"/>
          <w:szCs w:val="28"/>
        </w:rPr>
        <w:t>экскурсовод</w:t>
      </w:r>
      <w:r w:rsidR="00C22E7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22E72" w:rsidRPr="00C22E72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литературы, отгадывание загадок</w:t>
      </w:r>
      <w:r w:rsidR="00C22E7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E72" w:rsidRPr="0016769D" w:rsidRDefault="00C22E72" w:rsidP="009738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676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C2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картинки</w:t>
      </w:r>
      <w:r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 стакан с молоком</w:t>
      </w:r>
      <w:r w:rsidRPr="00C2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738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стакан с чистой водой,</w:t>
      </w:r>
      <w:r w:rsidRPr="00C2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38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 чайные ложечки, стаканчики с чисто</w:t>
      </w:r>
      <w:r w:rsidR="00821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9738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водой</w:t>
      </w:r>
      <w:r w:rsidR="0097383A" w:rsidRPr="00167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9738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стаканчики</w:t>
      </w:r>
      <w:r w:rsidRPr="00C22E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лимонной водой, лимон.</w:t>
      </w:r>
    </w:p>
    <w:p w:rsidR="00F571AE" w:rsidRPr="0016769D" w:rsidRDefault="00F571AE" w:rsidP="009738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8F" w:rsidRDefault="00373C8F" w:rsidP="0097383A">
      <w:pPr>
        <w:pStyle w:val="c0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</w:p>
    <w:p w:rsidR="00853584" w:rsidRDefault="00853584" w:rsidP="0097383A">
      <w:pPr>
        <w:pStyle w:val="c0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  <w:r w:rsidRPr="00C11E53">
        <w:rPr>
          <w:rStyle w:val="c2"/>
          <w:sz w:val="28"/>
          <w:szCs w:val="28"/>
        </w:rPr>
        <w:lastRenderedPageBreak/>
        <w:t>ХОД</w:t>
      </w:r>
      <w:r w:rsidRPr="00853584">
        <w:rPr>
          <w:rStyle w:val="c2"/>
          <w:color w:val="000000"/>
          <w:sz w:val="28"/>
          <w:szCs w:val="28"/>
        </w:rPr>
        <w:t xml:space="preserve"> ЗАНЯТИЯ.</w:t>
      </w:r>
    </w:p>
    <w:p w:rsidR="0016769D" w:rsidRPr="00853584" w:rsidRDefault="0016769D" w:rsidP="0097383A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6769D" w:rsidRDefault="0016769D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я предлагаю вам отгадать загадку о каком же веществе у нас пойдет сегодня речь.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руки наши в ваксе,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на нос сели кляксы,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тогда нам первый друг,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Снимет грязь с лица и рук?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чего не может мама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готовить, ни стирать,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чего, мы скажем прямо,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Человеку очень плохо?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лился дождик с неба,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росли колосья хлеба,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плыли корабли —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Жить нельзя нам без ... (Воды)</w:t>
      </w:r>
    </w:p>
    <w:p w:rsidR="00245681" w:rsidRDefault="00245681" w:rsidP="0024568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463002" w:rsidRDefault="00F571AE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мы сегодня поговорим о воде. А для этого я вас приглашаю в</w:t>
      </w:r>
      <w:r w:rsidR="00C22E72">
        <w:rPr>
          <w:rFonts w:ascii="Times New Roman" w:hAnsi="Times New Roman" w:cs="Times New Roman"/>
          <w:sz w:val="28"/>
          <w:szCs w:val="28"/>
        </w:rPr>
        <w:t xml:space="preserve"> </w:t>
      </w:r>
      <w:r w:rsidR="00463002">
        <w:rPr>
          <w:rFonts w:ascii="Times New Roman" w:hAnsi="Times New Roman" w:cs="Times New Roman"/>
          <w:sz w:val="28"/>
          <w:szCs w:val="28"/>
        </w:rPr>
        <w:t xml:space="preserve">гости к Капельке в </w:t>
      </w:r>
      <w:r w:rsidR="00C22E72">
        <w:rPr>
          <w:rFonts w:ascii="Times New Roman" w:hAnsi="Times New Roman" w:cs="Times New Roman"/>
          <w:sz w:val="28"/>
          <w:szCs w:val="28"/>
        </w:rPr>
        <w:t>необычный музей -</w:t>
      </w:r>
      <w:r>
        <w:rPr>
          <w:rFonts w:ascii="Times New Roman" w:hAnsi="Times New Roman" w:cs="Times New Roman"/>
          <w:sz w:val="28"/>
          <w:szCs w:val="28"/>
        </w:rPr>
        <w:t xml:space="preserve"> музей</w:t>
      </w:r>
      <w:r w:rsidR="00C2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Воды. </w:t>
      </w:r>
    </w:p>
    <w:p w:rsidR="00346227" w:rsidRPr="001832B1" w:rsidRDefault="00463002" w:rsidP="009738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816D0">
        <w:rPr>
          <w:rFonts w:ascii="Times New Roman" w:hAnsi="Times New Roman" w:cs="Times New Roman"/>
          <w:sz w:val="28"/>
          <w:szCs w:val="28"/>
        </w:rPr>
        <w:t xml:space="preserve"> Я приглашаю вас в первый зал </w:t>
      </w:r>
      <w:r w:rsidR="00350C67"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 w:rsidR="003816D0">
        <w:rPr>
          <w:rFonts w:ascii="Times New Roman" w:hAnsi="Times New Roman" w:cs="Times New Roman"/>
          <w:sz w:val="28"/>
          <w:szCs w:val="28"/>
        </w:rPr>
        <w:t xml:space="preserve"> "Где мы можем встретить воду".</w:t>
      </w:r>
      <w:r w:rsidR="00350C67">
        <w:rPr>
          <w:rFonts w:ascii="Times New Roman" w:hAnsi="Times New Roman" w:cs="Times New Roman"/>
          <w:sz w:val="28"/>
          <w:szCs w:val="28"/>
        </w:rPr>
        <w:t xml:space="preserve"> Но что бы посмотреть эти картинки вы мне </w:t>
      </w:r>
      <w:r>
        <w:rPr>
          <w:rFonts w:ascii="Times New Roman" w:hAnsi="Times New Roman" w:cs="Times New Roman"/>
          <w:sz w:val="28"/>
          <w:szCs w:val="28"/>
        </w:rPr>
        <w:t>постараетесь</w:t>
      </w:r>
      <w:r w:rsidR="00350C67">
        <w:rPr>
          <w:rFonts w:ascii="Times New Roman" w:hAnsi="Times New Roman" w:cs="Times New Roman"/>
          <w:sz w:val="28"/>
          <w:szCs w:val="28"/>
        </w:rPr>
        <w:t xml:space="preserve"> ответить на вопрос: - Где же в при роде и в быту мы можем встретить воду? </w:t>
      </w:r>
      <w:r w:rsidR="003816D0">
        <w:rPr>
          <w:rFonts w:ascii="Times New Roman" w:hAnsi="Times New Roman" w:cs="Times New Roman"/>
          <w:sz w:val="28"/>
          <w:szCs w:val="28"/>
        </w:rPr>
        <w:t xml:space="preserve"> </w:t>
      </w:r>
      <w:r w:rsidR="003816D0" w:rsidRPr="001832B1">
        <w:rPr>
          <w:rFonts w:ascii="Times New Roman" w:hAnsi="Times New Roman" w:cs="Times New Roman"/>
          <w:i/>
          <w:sz w:val="28"/>
          <w:szCs w:val="28"/>
        </w:rPr>
        <w:t>(в речке, в море,</w:t>
      </w:r>
      <w:r w:rsidR="00C97B87" w:rsidRPr="00183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6D0" w:rsidRPr="001832B1">
        <w:rPr>
          <w:rFonts w:ascii="Times New Roman" w:hAnsi="Times New Roman" w:cs="Times New Roman"/>
          <w:i/>
          <w:sz w:val="28"/>
          <w:szCs w:val="28"/>
        </w:rPr>
        <w:t>в кране</w:t>
      </w:r>
      <w:r w:rsidR="00C97B87" w:rsidRPr="001832B1">
        <w:rPr>
          <w:rFonts w:ascii="Times New Roman" w:hAnsi="Times New Roman" w:cs="Times New Roman"/>
          <w:i/>
          <w:sz w:val="28"/>
          <w:szCs w:val="28"/>
        </w:rPr>
        <w:t>, дождик)</w:t>
      </w:r>
      <w:r w:rsidR="001832B1">
        <w:rPr>
          <w:rFonts w:ascii="Times New Roman" w:hAnsi="Times New Roman" w:cs="Times New Roman"/>
          <w:i/>
          <w:sz w:val="28"/>
          <w:szCs w:val="28"/>
        </w:rPr>
        <w:t>.</w:t>
      </w:r>
      <w:r w:rsidR="00C97B87">
        <w:rPr>
          <w:rFonts w:ascii="Times New Roman" w:hAnsi="Times New Roman" w:cs="Times New Roman"/>
          <w:sz w:val="28"/>
          <w:szCs w:val="28"/>
        </w:rPr>
        <w:t xml:space="preserve"> </w:t>
      </w:r>
      <w:r w:rsidR="003816D0">
        <w:rPr>
          <w:rFonts w:ascii="Times New Roman" w:hAnsi="Times New Roman" w:cs="Times New Roman"/>
          <w:sz w:val="28"/>
          <w:szCs w:val="28"/>
        </w:rPr>
        <w:t>Ребята</w:t>
      </w:r>
      <w:r w:rsidR="00C97B87">
        <w:rPr>
          <w:rFonts w:ascii="Times New Roman" w:hAnsi="Times New Roman" w:cs="Times New Roman"/>
          <w:sz w:val="28"/>
          <w:szCs w:val="28"/>
        </w:rPr>
        <w:t>,</w:t>
      </w:r>
      <w:r w:rsidR="003816D0">
        <w:rPr>
          <w:rFonts w:ascii="Times New Roman" w:hAnsi="Times New Roman" w:cs="Times New Roman"/>
          <w:sz w:val="28"/>
          <w:szCs w:val="28"/>
        </w:rPr>
        <w:t xml:space="preserve"> а вы знаете где же можно еще  встретить воду</w:t>
      </w:r>
      <w:r w:rsidR="003816D0" w:rsidRPr="001832B1">
        <w:rPr>
          <w:rFonts w:ascii="Times New Roman" w:hAnsi="Times New Roman" w:cs="Times New Roman"/>
          <w:i/>
          <w:sz w:val="28"/>
          <w:szCs w:val="28"/>
        </w:rPr>
        <w:t>?</w:t>
      </w:r>
      <w:r w:rsidR="00C97B87" w:rsidRPr="001832B1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97B87">
        <w:rPr>
          <w:rFonts w:ascii="Times New Roman" w:hAnsi="Times New Roman" w:cs="Times New Roman"/>
          <w:sz w:val="28"/>
          <w:szCs w:val="28"/>
        </w:rPr>
        <w:t xml:space="preserve"> Вы все правильно говорите, ребята. Получается, что вода есть везде. А раз вода есть везде, значит она для чего то нужна.</w:t>
      </w:r>
      <w:r w:rsidR="00350C67">
        <w:rPr>
          <w:rFonts w:ascii="Times New Roman" w:hAnsi="Times New Roman" w:cs="Times New Roman"/>
          <w:sz w:val="28"/>
          <w:szCs w:val="28"/>
        </w:rPr>
        <w:t xml:space="preserve"> </w:t>
      </w:r>
      <w:r w:rsidR="00C97B87">
        <w:rPr>
          <w:rFonts w:ascii="Times New Roman" w:hAnsi="Times New Roman" w:cs="Times New Roman"/>
          <w:sz w:val="28"/>
          <w:szCs w:val="28"/>
        </w:rPr>
        <w:t xml:space="preserve">Я приглашаю вас в следующий зал </w:t>
      </w:r>
      <w:r w:rsidR="00350C67">
        <w:rPr>
          <w:rFonts w:ascii="Times New Roman" w:hAnsi="Times New Roman" w:cs="Times New Roman"/>
          <w:sz w:val="28"/>
          <w:szCs w:val="28"/>
        </w:rPr>
        <w:t>где мы у видим для кого же нужна вода</w:t>
      </w:r>
      <w:r w:rsidR="00C97B87">
        <w:rPr>
          <w:rFonts w:ascii="Times New Roman" w:hAnsi="Times New Roman" w:cs="Times New Roman"/>
          <w:sz w:val="28"/>
          <w:szCs w:val="28"/>
        </w:rPr>
        <w:t xml:space="preserve"> </w:t>
      </w:r>
      <w:r w:rsidR="00350C67">
        <w:rPr>
          <w:rFonts w:ascii="Times New Roman" w:hAnsi="Times New Roman" w:cs="Times New Roman"/>
          <w:sz w:val="28"/>
          <w:szCs w:val="28"/>
        </w:rPr>
        <w:t>.</w:t>
      </w: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97B87">
        <w:rPr>
          <w:rFonts w:ascii="Times New Roman" w:hAnsi="Times New Roman" w:cs="Times New Roman"/>
          <w:sz w:val="28"/>
          <w:szCs w:val="28"/>
        </w:rPr>
        <w:t xml:space="preserve"> Посмотрите на картинки ребята и скажите для кого же нужна вода </w:t>
      </w:r>
      <w:r w:rsidR="00C97B87" w:rsidRPr="001832B1">
        <w:rPr>
          <w:rFonts w:ascii="Times New Roman" w:hAnsi="Times New Roman" w:cs="Times New Roman"/>
          <w:i/>
          <w:sz w:val="28"/>
          <w:szCs w:val="28"/>
        </w:rPr>
        <w:t xml:space="preserve">(животные, растения, человек, </w:t>
      </w:r>
      <w:r w:rsidR="00350C67">
        <w:rPr>
          <w:rFonts w:ascii="Times New Roman" w:hAnsi="Times New Roman" w:cs="Times New Roman"/>
          <w:i/>
          <w:sz w:val="28"/>
          <w:szCs w:val="28"/>
        </w:rPr>
        <w:t xml:space="preserve">рыбы, </w:t>
      </w:r>
      <w:r w:rsidR="00C97B87" w:rsidRPr="001832B1">
        <w:rPr>
          <w:rFonts w:ascii="Times New Roman" w:hAnsi="Times New Roman" w:cs="Times New Roman"/>
          <w:i/>
          <w:sz w:val="28"/>
          <w:szCs w:val="28"/>
        </w:rPr>
        <w:t>птицы).</w:t>
      </w:r>
      <w:r w:rsidR="00C97B87">
        <w:rPr>
          <w:rFonts w:ascii="Times New Roman" w:hAnsi="Times New Roman" w:cs="Times New Roman"/>
          <w:sz w:val="28"/>
          <w:szCs w:val="28"/>
        </w:rPr>
        <w:t xml:space="preserve"> А скажите для чего же нужна вода</w:t>
      </w:r>
      <w:r w:rsidR="00594E71">
        <w:rPr>
          <w:rFonts w:ascii="Times New Roman" w:hAnsi="Times New Roman" w:cs="Times New Roman"/>
          <w:sz w:val="28"/>
          <w:szCs w:val="28"/>
        </w:rPr>
        <w:t xml:space="preserve"> животным и птицам </w:t>
      </w:r>
      <w:r w:rsidR="00594E71" w:rsidRPr="001027AB">
        <w:rPr>
          <w:rFonts w:ascii="Times New Roman" w:hAnsi="Times New Roman" w:cs="Times New Roman"/>
          <w:i/>
          <w:sz w:val="28"/>
          <w:szCs w:val="28"/>
        </w:rPr>
        <w:t>(пить)</w:t>
      </w:r>
      <w:r w:rsidR="001027AB" w:rsidRPr="001027AB">
        <w:rPr>
          <w:rFonts w:ascii="Times New Roman" w:hAnsi="Times New Roman" w:cs="Times New Roman"/>
          <w:i/>
          <w:sz w:val="28"/>
          <w:szCs w:val="28"/>
        </w:rPr>
        <w:t>,</w:t>
      </w:r>
      <w:r w:rsidR="001027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C67">
        <w:rPr>
          <w:rFonts w:ascii="Times New Roman" w:hAnsi="Times New Roman" w:cs="Times New Roman"/>
          <w:sz w:val="28"/>
          <w:szCs w:val="28"/>
        </w:rPr>
        <w:t xml:space="preserve"> </w:t>
      </w:r>
      <w:r w:rsidR="001027AB">
        <w:rPr>
          <w:rFonts w:ascii="Times New Roman" w:hAnsi="Times New Roman" w:cs="Times New Roman"/>
          <w:sz w:val="28"/>
          <w:szCs w:val="28"/>
        </w:rPr>
        <w:t xml:space="preserve">а </w:t>
      </w:r>
      <w:r w:rsidR="00350C67">
        <w:rPr>
          <w:rFonts w:ascii="Times New Roman" w:hAnsi="Times New Roman" w:cs="Times New Roman"/>
          <w:sz w:val="28"/>
          <w:szCs w:val="28"/>
        </w:rPr>
        <w:t>рыбам</w:t>
      </w:r>
      <w:r w:rsidR="001027AB">
        <w:rPr>
          <w:rFonts w:ascii="Times New Roman" w:hAnsi="Times New Roman" w:cs="Times New Roman"/>
          <w:sz w:val="28"/>
          <w:szCs w:val="28"/>
        </w:rPr>
        <w:t xml:space="preserve"> </w:t>
      </w:r>
      <w:r w:rsidR="001027AB" w:rsidRPr="001027AB">
        <w:rPr>
          <w:rFonts w:ascii="Times New Roman" w:hAnsi="Times New Roman" w:cs="Times New Roman"/>
          <w:i/>
          <w:sz w:val="28"/>
          <w:szCs w:val="28"/>
        </w:rPr>
        <w:t>(они в ней живут).</w:t>
      </w:r>
      <w:r w:rsidR="008E28C1">
        <w:rPr>
          <w:rFonts w:ascii="Times New Roman" w:hAnsi="Times New Roman" w:cs="Times New Roman"/>
          <w:sz w:val="28"/>
          <w:szCs w:val="28"/>
        </w:rPr>
        <w:t xml:space="preserve">    </w:t>
      </w:r>
      <w:r w:rsidR="00594E71">
        <w:rPr>
          <w:rFonts w:ascii="Times New Roman" w:hAnsi="Times New Roman" w:cs="Times New Roman"/>
          <w:sz w:val="28"/>
          <w:szCs w:val="28"/>
        </w:rPr>
        <w:t xml:space="preserve">А растениям </w:t>
      </w:r>
      <w:r w:rsidR="00350C67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594E71">
        <w:rPr>
          <w:rFonts w:ascii="Times New Roman" w:hAnsi="Times New Roman" w:cs="Times New Roman"/>
          <w:sz w:val="28"/>
          <w:szCs w:val="28"/>
        </w:rPr>
        <w:t xml:space="preserve">нужна вода? </w:t>
      </w:r>
      <w:r w:rsidR="00594E71" w:rsidRPr="001832B1">
        <w:rPr>
          <w:rFonts w:ascii="Times New Roman" w:hAnsi="Times New Roman" w:cs="Times New Roman"/>
          <w:i/>
          <w:sz w:val="28"/>
          <w:szCs w:val="28"/>
        </w:rPr>
        <w:t>( чтобы не засохнуть).</w:t>
      </w:r>
      <w:r w:rsidR="00594E71">
        <w:rPr>
          <w:rFonts w:ascii="Times New Roman" w:hAnsi="Times New Roman" w:cs="Times New Roman"/>
          <w:sz w:val="28"/>
          <w:szCs w:val="28"/>
        </w:rPr>
        <w:t xml:space="preserve"> Ребята, а для чего же нужна вода нам - людям? </w:t>
      </w:r>
      <w:r w:rsidR="00594E71" w:rsidRPr="001832B1">
        <w:rPr>
          <w:rFonts w:ascii="Times New Roman" w:hAnsi="Times New Roman" w:cs="Times New Roman"/>
          <w:i/>
          <w:sz w:val="28"/>
          <w:szCs w:val="28"/>
        </w:rPr>
        <w:t xml:space="preserve">(пить, умываться, готовить...) </w:t>
      </w:r>
      <w:r w:rsidR="00594E71">
        <w:rPr>
          <w:rFonts w:ascii="Times New Roman" w:hAnsi="Times New Roman" w:cs="Times New Roman"/>
          <w:sz w:val="28"/>
          <w:szCs w:val="28"/>
        </w:rPr>
        <w:t>Молодцы вы все правильно сказали,  вода нужна для того, что бы пить, поливать растения, умываться ,готовить.</w:t>
      </w:r>
      <w:r w:rsidR="00C9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94E71">
        <w:rPr>
          <w:rFonts w:ascii="Times New Roman" w:hAnsi="Times New Roman" w:cs="Times New Roman"/>
          <w:sz w:val="28"/>
          <w:szCs w:val="28"/>
        </w:rPr>
        <w:t xml:space="preserve"> И так, мы переходим в следующий зал: "Игровой"</w:t>
      </w:r>
    </w:p>
    <w:p w:rsidR="00594E71" w:rsidRDefault="00594E71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15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Дождь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Капля - раз, капля - два,</w:t>
      </w:r>
      <w:r w:rsidR="003D1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3D159F" w:rsidRPr="003D159F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ходьба на месте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медленно сперва,                        </w:t>
      </w:r>
      <w:r w:rsidRPr="003D1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C4EB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хлопки руками на каждое слово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потом, потом, потом -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 бегом, бегом, бегом.                         </w:t>
      </w:r>
      <w:r w:rsidRPr="00DC4EB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бег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Стали капли поспевать,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Капля каплю догонять.                          </w:t>
      </w:r>
      <w:r w:rsidRPr="003D1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C4EB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хлопки руками на каждое слово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Кап-кап, кап-кап.                                    </w:t>
      </w:r>
      <w:r w:rsidRPr="00DC4EB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свободные движения пальчиками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Зонтики скорей раскроем,</w:t>
      </w:r>
    </w:p>
    <w:p w:rsidR="00DC4EBE" w:rsidRPr="00DC4EBE" w:rsidRDefault="00DC4EBE" w:rsidP="0097383A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C4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дождя себя укроем.                          </w:t>
      </w:r>
      <w:r w:rsidRPr="003D1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C4EB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соединить руки над головой</w:t>
      </w:r>
    </w:p>
    <w:p w:rsidR="00DC4EBE" w:rsidRDefault="00DC4EBE" w:rsidP="0097383A">
      <w:pPr>
        <w:rPr>
          <w:rFonts w:ascii="Times New Roman" w:hAnsi="Times New Roman" w:cs="Times New Roman"/>
          <w:sz w:val="28"/>
          <w:szCs w:val="28"/>
        </w:rPr>
      </w:pP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D159F">
        <w:rPr>
          <w:rFonts w:ascii="Times New Roman" w:hAnsi="Times New Roman" w:cs="Times New Roman"/>
          <w:sz w:val="28"/>
          <w:szCs w:val="28"/>
        </w:rPr>
        <w:t xml:space="preserve"> Молодцы. А теперь </w:t>
      </w:r>
      <w:r w:rsidR="00CA1EB2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3D159F">
        <w:rPr>
          <w:rFonts w:ascii="Times New Roman" w:hAnsi="Times New Roman" w:cs="Times New Roman"/>
          <w:sz w:val="28"/>
          <w:szCs w:val="28"/>
        </w:rPr>
        <w:t>переходим в</w:t>
      </w:r>
      <w:r w:rsidR="00CA1EB2">
        <w:rPr>
          <w:rFonts w:ascii="Times New Roman" w:hAnsi="Times New Roman" w:cs="Times New Roman"/>
          <w:sz w:val="28"/>
          <w:szCs w:val="28"/>
        </w:rPr>
        <w:t xml:space="preserve"> экспериментальные залы. И первый зал - </w:t>
      </w:r>
      <w:r w:rsidR="003D159F">
        <w:rPr>
          <w:rFonts w:ascii="Times New Roman" w:hAnsi="Times New Roman" w:cs="Times New Roman"/>
          <w:sz w:val="28"/>
          <w:szCs w:val="28"/>
        </w:rPr>
        <w:t xml:space="preserve">Зал </w:t>
      </w:r>
      <w:r w:rsidR="00CA1EB2">
        <w:rPr>
          <w:rFonts w:ascii="Times New Roman" w:hAnsi="Times New Roman" w:cs="Times New Roman"/>
          <w:sz w:val="28"/>
          <w:szCs w:val="28"/>
        </w:rPr>
        <w:t>цвета</w:t>
      </w:r>
    </w:p>
    <w:p w:rsidR="001832B1" w:rsidRPr="001832B1" w:rsidRDefault="00463002" w:rsidP="0097383A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832B1" w:rsidRPr="001832B1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1832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 посмотрите, н</w:t>
      </w:r>
      <w:r w:rsidR="001832B1" w:rsidRPr="001832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столе стоят два стакана, один с водой, другой с молоком. </w:t>
      </w:r>
      <w:r w:rsidR="00392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1832B1" w:rsidRPr="0039206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Предлагаю опустить ложку в стакан с водой, другую – в стакан с молоком.</w:t>
      </w:r>
      <w:r w:rsidR="00392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1832B1" w:rsidRPr="003920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832B1" w:rsidRPr="001832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Что заметили?</w:t>
      </w:r>
    </w:p>
    <w:p w:rsidR="001A5BCB" w:rsidRPr="001A5BCB" w:rsidRDefault="001832B1" w:rsidP="009738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832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высказывают своё мнение: в стакане с молоком ложечки не видно, а в стакане с водой она просвечивает</w:t>
      </w:r>
      <w:r w:rsidR="003920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3920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Что вы можете сказать о воде</w:t>
      </w:r>
      <w:r w:rsidR="003920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.(</w:t>
      </w:r>
      <w:r w:rsidRPr="001832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Вместе с воспитателем формулируют </w:t>
      </w:r>
      <w:r w:rsidR="001A5BC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одно </w:t>
      </w:r>
      <w:r w:rsidRPr="001832B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 свойств воды: чи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стая вода прозрачна.)</w:t>
      </w:r>
    </w:p>
    <w:p w:rsidR="00811087" w:rsidRPr="00811087" w:rsidRDefault="00A7798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11087">
        <w:rPr>
          <w:rFonts w:ascii="Times New Roman" w:hAnsi="Times New Roman" w:cs="Times New Roman"/>
          <w:sz w:val="28"/>
          <w:szCs w:val="28"/>
        </w:rPr>
        <w:t xml:space="preserve"> Давайте вместе повторим </w:t>
      </w:r>
      <w:r>
        <w:rPr>
          <w:rFonts w:ascii="Times New Roman" w:hAnsi="Times New Roman" w:cs="Times New Roman"/>
          <w:sz w:val="28"/>
          <w:szCs w:val="28"/>
        </w:rPr>
        <w:t xml:space="preserve">Капельке </w:t>
      </w:r>
      <w:r w:rsidR="00811087">
        <w:rPr>
          <w:rFonts w:ascii="Times New Roman" w:hAnsi="Times New Roman" w:cs="Times New Roman"/>
          <w:sz w:val="28"/>
          <w:szCs w:val="28"/>
        </w:rPr>
        <w:t xml:space="preserve">какая вода- 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(</w:t>
      </w:r>
      <w:r w:rsidR="00463002">
        <w:rPr>
          <w:rFonts w:ascii="Times New Roman" w:hAnsi="Times New Roman" w:cs="Times New Roman"/>
          <w:i/>
          <w:sz w:val="28"/>
          <w:szCs w:val="28"/>
        </w:rPr>
        <w:t>Вода п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розрачная)</w:t>
      </w:r>
      <w:r w:rsidR="00811087">
        <w:rPr>
          <w:rFonts w:ascii="Times New Roman" w:hAnsi="Times New Roman" w:cs="Times New Roman"/>
          <w:sz w:val="28"/>
          <w:szCs w:val="28"/>
        </w:rPr>
        <w:t xml:space="preserve"> Алиса, скажи какая вода...,Семен какая вода...</w:t>
      </w:r>
    </w:p>
    <w:p w:rsidR="00346227" w:rsidRPr="0081108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832B1">
        <w:rPr>
          <w:rFonts w:ascii="Times New Roman" w:hAnsi="Times New Roman" w:cs="Times New Roman"/>
          <w:sz w:val="28"/>
          <w:szCs w:val="28"/>
        </w:rPr>
        <w:t xml:space="preserve"> А скажите, ребята прозрачные предметы имеют цвет</w:t>
      </w:r>
      <w:r w:rsidR="00811087">
        <w:rPr>
          <w:rFonts w:ascii="Times New Roman" w:hAnsi="Times New Roman" w:cs="Times New Roman"/>
          <w:sz w:val="28"/>
          <w:szCs w:val="28"/>
        </w:rPr>
        <w:t xml:space="preserve"> 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(Нет)</w:t>
      </w:r>
      <w:r w:rsidR="008110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11087">
        <w:rPr>
          <w:rFonts w:ascii="Times New Roman" w:hAnsi="Times New Roman" w:cs="Times New Roman"/>
          <w:sz w:val="28"/>
          <w:szCs w:val="28"/>
        </w:rPr>
        <w:t xml:space="preserve">Давайте мы с вами это проверим. У меня есть разноцветные палочки, я буду их по очереди опускать в воду, а вы будете смотреть, с цветом какой палочки совпадает цвет воды. 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(Проверяю цвет воды с помощью палочек)</w:t>
      </w:r>
      <w:r w:rsidR="0081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27" w:rsidRPr="0081108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11087">
        <w:rPr>
          <w:rFonts w:ascii="Times New Roman" w:hAnsi="Times New Roman" w:cs="Times New Roman"/>
          <w:sz w:val="28"/>
          <w:szCs w:val="28"/>
        </w:rPr>
        <w:t xml:space="preserve"> Ну что ребятки подошла какая </w:t>
      </w:r>
      <w:proofErr w:type="spellStart"/>
      <w:r w:rsidR="0081108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11087">
        <w:rPr>
          <w:rFonts w:ascii="Times New Roman" w:hAnsi="Times New Roman" w:cs="Times New Roman"/>
          <w:sz w:val="28"/>
          <w:szCs w:val="28"/>
        </w:rPr>
        <w:t xml:space="preserve"> палочка? 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46227" w:rsidRPr="0019466D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11087">
        <w:rPr>
          <w:rFonts w:ascii="Times New Roman" w:hAnsi="Times New Roman" w:cs="Times New Roman"/>
          <w:sz w:val="28"/>
          <w:szCs w:val="28"/>
        </w:rPr>
        <w:t xml:space="preserve"> Тогда какой мы можем сделать вывод? Есть цвет у воды? 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(Нет)</w:t>
      </w:r>
      <w:r w:rsidR="008110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11087">
        <w:rPr>
          <w:rFonts w:ascii="Times New Roman" w:hAnsi="Times New Roman" w:cs="Times New Roman"/>
          <w:sz w:val="28"/>
          <w:szCs w:val="28"/>
        </w:rPr>
        <w:t xml:space="preserve">значит вода какая? 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(</w:t>
      </w:r>
      <w:r w:rsidR="00A77982">
        <w:rPr>
          <w:rFonts w:ascii="Times New Roman" w:hAnsi="Times New Roman" w:cs="Times New Roman"/>
          <w:i/>
          <w:sz w:val="28"/>
          <w:szCs w:val="28"/>
        </w:rPr>
        <w:t>Вода б</w:t>
      </w:r>
      <w:r w:rsidR="00811087" w:rsidRPr="00811087">
        <w:rPr>
          <w:rFonts w:ascii="Times New Roman" w:hAnsi="Times New Roman" w:cs="Times New Roman"/>
          <w:i/>
          <w:sz w:val="28"/>
          <w:szCs w:val="28"/>
        </w:rPr>
        <w:t>есцветная)</w:t>
      </w:r>
      <w:r w:rsidR="008110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466D">
        <w:rPr>
          <w:rFonts w:ascii="Times New Roman" w:hAnsi="Times New Roman" w:cs="Times New Roman"/>
          <w:sz w:val="28"/>
          <w:szCs w:val="28"/>
        </w:rPr>
        <w:t xml:space="preserve">Давайте вместе скажем - </w:t>
      </w:r>
      <w:r w:rsidR="00A77982">
        <w:rPr>
          <w:rFonts w:ascii="Times New Roman" w:hAnsi="Times New Roman" w:cs="Times New Roman"/>
          <w:sz w:val="28"/>
          <w:szCs w:val="28"/>
        </w:rPr>
        <w:t xml:space="preserve">вода </w:t>
      </w:r>
      <w:r w:rsidR="0019466D">
        <w:rPr>
          <w:rFonts w:ascii="Times New Roman" w:hAnsi="Times New Roman" w:cs="Times New Roman"/>
          <w:sz w:val="28"/>
          <w:szCs w:val="28"/>
        </w:rPr>
        <w:t xml:space="preserve">бесцветная. Рита, скажи какая вода </w:t>
      </w:r>
      <w:r w:rsidR="0019466D" w:rsidRPr="0019466D">
        <w:rPr>
          <w:rFonts w:ascii="Times New Roman" w:hAnsi="Times New Roman" w:cs="Times New Roman"/>
          <w:i/>
          <w:sz w:val="28"/>
          <w:szCs w:val="28"/>
        </w:rPr>
        <w:t>(</w:t>
      </w:r>
      <w:r w:rsidR="009C60D6">
        <w:rPr>
          <w:rFonts w:ascii="Times New Roman" w:hAnsi="Times New Roman" w:cs="Times New Roman"/>
          <w:i/>
          <w:sz w:val="28"/>
          <w:szCs w:val="28"/>
        </w:rPr>
        <w:t xml:space="preserve">вода </w:t>
      </w:r>
      <w:r w:rsidR="0019466D" w:rsidRPr="0019466D">
        <w:rPr>
          <w:rFonts w:ascii="Times New Roman" w:hAnsi="Times New Roman" w:cs="Times New Roman"/>
          <w:i/>
          <w:sz w:val="28"/>
          <w:szCs w:val="28"/>
        </w:rPr>
        <w:t>бесцветная)</w:t>
      </w:r>
      <w:r w:rsidR="0019466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9466D" w:rsidRPr="0019466D">
        <w:rPr>
          <w:rFonts w:ascii="Times New Roman" w:hAnsi="Times New Roman" w:cs="Times New Roman"/>
          <w:sz w:val="28"/>
          <w:szCs w:val="28"/>
        </w:rPr>
        <w:t>Юля какая вода</w:t>
      </w:r>
      <w:r w:rsidR="0019466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C60D6">
        <w:rPr>
          <w:rFonts w:ascii="Times New Roman" w:hAnsi="Times New Roman" w:cs="Times New Roman"/>
          <w:i/>
          <w:sz w:val="28"/>
          <w:szCs w:val="28"/>
        </w:rPr>
        <w:t xml:space="preserve">вода </w:t>
      </w:r>
      <w:r w:rsidR="0019466D">
        <w:rPr>
          <w:rFonts w:ascii="Times New Roman" w:hAnsi="Times New Roman" w:cs="Times New Roman"/>
          <w:i/>
          <w:sz w:val="28"/>
          <w:szCs w:val="28"/>
        </w:rPr>
        <w:t>бесцветная)</w:t>
      </w: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B5D52">
        <w:rPr>
          <w:rFonts w:ascii="Times New Roman" w:hAnsi="Times New Roman" w:cs="Times New Roman"/>
          <w:sz w:val="28"/>
          <w:szCs w:val="28"/>
        </w:rPr>
        <w:t xml:space="preserve"> Молодцы ребята, а теперь переходим в следующий зал - Зал </w:t>
      </w:r>
      <w:r w:rsidR="001A5BCB">
        <w:rPr>
          <w:rFonts w:ascii="Times New Roman" w:hAnsi="Times New Roman" w:cs="Times New Roman"/>
          <w:sz w:val="28"/>
          <w:szCs w:val="28"/>
        </w:rPr>
        <w:t>вкуса</w:t>
      </w:r>
    </w:p>
    <w:p w:rsidR="00346227" w:rsidRPr="001A5BCB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1A5BCB">
        <w:rPr>
          <w:rFonts w:ascii="Times New Roman" w:hAnsi="Times New Roman" w:cs="Times New Roman"/>
          <w:sz w:val="28"/>
          <w:szCs w:val="28"/>
        </w:rPr>
        <w:t xml:space="preserve"> Ребята, скажите мне пожалуйста, какой бывает сок</w:t>
      </w:r>
      <w:r w:rsidR="0039206A">
        <w:rPr>
          <w:rFonts w:ascii="Times New Roman" w:hAnsi="Times New Roman" w:cs="Times New Roman"/>
          <w:sz w:val="28"/>
          <w:szCs w:val="28"/>
        </w:rPr>
        <w:t xml:space="preserve"> на вкус </w:t>
      </w:r>
      <w:r w:rsidR="001A5BCB">
        <w:rPr>
          <w:rFonts w:ascii="Times New Roman" w:hAnsi="Times New Roman" w:cs="Times New Roman"/>
          <w:sz w:val="28"/>
          <w:szCs w:val="28"/>
        </w:rPr>
        <w:t xml:space="preserve"> </w:t>
      </w:r>
      <w:r w:rsidR="001A5BCB" w:rsidRPr="001A5BCB">
        <w:rPr>
          <w:rFonts w:ascii="Times New Roman" w:hAnsi="Times New Roman" w:cs="Times New Roman"/>
          <w:i/>
          <w:sz w:val="28"/>
          <w:szCs w:val="28"/>
        </w:rPr>
        <w:t>(сладкий, апельсиновый...)</w:t>
      </w:r>
      <w:r w:rsidR="001A5BCB">
        <w:rPr>
          <w:rFonts w:ascii="Times New Roman" w:hAnsi="Times New Roman" w:cs="Times New Roman"/>
          <w:sz w:val="28"/>
          <w:szCs w:val="28"/>
        </w:rPr>
        <w:t xml:space="preserve"> , а как вы думаете у воды есть вкус</w:t>
      </w:r>
      <w:r w:rsidR="00803BB0">
        <w:rPr>
          <w:rFonts w:ascii="Times New Roman" w:hAnsi="Times New Roman" w:cs="Times New Roman"/>
          <w:sz w:val="28"/>
          <w:szCs w:val="28"/>
        </w:rPr>
        <w:t xml:space="preserve"> </w:t>
      </w:r>
      <w:r w:rsidR="00803BB0" w:rsidRPr="00803BB0">
        <w:rPr>
          <w:rFonts w:ascii="Times New Roman" w:hAnsi="Times New Roman" w:cs="Times New Roman"/>
          <w:i/>
          <w:sz w:val="28"/>
          <w:szCs w:val="28"/>
        </w:rPr>
        <w:t>(да, нет)</w:t>
      </w:r>
    </w:p>
    <w:p w:rsidR="00346227" w:rsidRPr="00803BB0" w:rsidRDefault="00463002" w:rsidP="009738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803BB0">
        <w:rPr>
          <w:rFonts w:ascii="Times New Roman" w:hAnsi="Times New Roman" w:cs="Times New Roman"/>
          <w:sz w:val="28"/>
          <w:szCs w:val="28"/>
        </w:rPr>
        <w:t xml:space="preserve"> Давайте проверим ваши высказывания. Посмотрите, что это у меня (лимон), если я добавлю в воду лимон, какая вода будет </w:t>
      </w:r>
      <w:r w:rsidR="00803BB0" w:rsidRPr="00803BB0">
        <w:rPr>
          <w:rFonts w:ascii="Times New Roman" w:hAnsi="Times New Roman" w:cs="Times New Roman"/>
          <w:i/>
          <w:sz w:val="28"/>
          <w:szCs w:val="28"/>
        </w:rPr>
        <w:t>(лимонная, кислая).</w:t>
      </w:r>
      <w:r w:rsidR="00803BB0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39206A">
        <w:rPr>
          <w:rFonts w:ascii="Times New Roman" w:hAnsi="Times New Roman" w:cs="Times New Roman"/>
          <w:sz w:val="28"/>
          <w:szCs w:val="28"/>
        </w:rPr>
        <w:t xml:space="preserve"> проверим, в этих стаканчиках налита вода, в которую у меня добавлен сок лимона, </w:t>
      </w:r>
      <w:r w:rsidR="00803BB0">
        <w:rPr>
          <w:rFonts w:ascii="Times New Roman" w:hAnsi="Times New Roman" w:cs="Times New Roman"/>
          <w:sz w:val="28"/>
          <w:szCs w:val="28"/>
        </w:rPr>
        <w:t xml:space="preserve">попробуем лимонную воду на вкус, какая она </w:t>
      </w:r>
      <w:r w:rsidR="00803BB0" w:rsidRPr="00803BB0">
        <w:rPr>
          <w:rFonts w:ascii="Times New Roman" w:hAnsi="Times New Roman" w:cs="Times New Roman"/>
          <w:i/>
          <w:sz w:val="28"/>
          <w:szCs w:val="28"/>
        </w:rPr>
        <w:t>(кислая).</w:t>
      </w:r>
      <w:r w:rsidR="00803BB0">
        <w:rPr>
          <w:rFonts w:ascii="Times New Roman" w:hAnsi="Times New Roman" w:cs="Times New Roman"/>
          <w:sz w:val="28"/>
          <w:szCs w:val="28"/>
        </w:rPr>
        <w:t xml:space="preserve"> Правильно, а если я добавлю в воду сахар, какая вода будет </w:t>
      </w:r>
      <w:r w:rsidR="00803BB0" w:rsidRPr="00803BB0">
        <w:rPr>
          <w:rFonts w:ascii="Times New Roman" w:hAnsi="Times New Roman" w:cs="Times New Roman"/>
          <w:i/>
          <w:sz w:val="28"/>
          <w:szCs w:val="28"/>
        </w:rPr>
        <w:t>(сладкая),</w:t>
      </w:r>
      <w:r w:rsidR="00803BB0">
        <w:rPr>
          <w:rFonts w:ascii="Times New Roman" w:hAnsi="Times New Roman" w:cs="Times New Roman"/>
          <w:sz w:val="28"/>
          <w:szCs w:val="28"/>
        </w:rPr>
        <w:t xml:space="preserve"> а если я добавлю в воду соль </w:t>
      </w:r>
      <w:r w:rsidR="00803BB0" w:rsidRPr="00803BB0">
        <w:rPr>
          <w:rFonts w:ascii="Times New Roman" w:hAnsi="Times New Roman" w:cs="Times New Roman"/>
          <w:i/>
          <w:sz w:val="28"/>
          <w:szCs w:val="28"/>
        </w:rPr>
        <w:t>- соленая.</w:t>
      </w: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03BB0">
        <w:rPr>
          <w:rFonts w:ascii="Times New Roman" w:hAnsi="Times New Roman" w:cs="Times New Roman"/>
          <w:sz w:val="28"/>
          <w:szCs w:val="28"/>
        </w:rPr>
        <w:t xml:space="preserve"> Молодцы, а теперь</w:t>
      </w:r>
      <w:r w:rsidR="00B67511">
        <w:rPr>
          <w:rFonts w:ascii="Times New Roman" w:hAnsi="Times New Roman" w:cs="Times New Roman"/>
          <w:sz w:val="28"/>
          <w:szCs w:val="28"/>
        </w:rPr>
        <w:t xml:space="preserve"> скажите </w:t>
      </w:r>
      <w:r w:rsidR="00803BB0">
        <w:rPr>
          <w:rFonts w:ascii="Times New Roman" w:hAnsi="Times New Roman" w:cs="Times New Roman"/>
          <w:sz w:val="28"/>
          <w:szCs w:val="28"/>
        </w:rPr>
        <w:t xml:space="preserve"> есть вкус у воды (</w:t>
      </w:r>
      <w:r w:rsidR="00B67511">
        <w:rPr>
          <w:rFonts w:ascii="Times New Roman" w:hAnsi="Times New Roman" w:cs="Times New Roman"/>
          <w:sz w:val="28"/>
          <w:szCs w:val="28"/>
        </w:rPr>
        <w:t xml:space="preserve">да, </w:t>
      </w:r>
      <w:r w:rsidR="00803BB0">
        <w:rPr>
          <w:rFonts w:ascii="Times New Roman" w:hAnsi="Times New Roman" w:cs="Times New Roman"/>
          <w:sz w:val="28"/>
          <w:szCs w:val="28"/>
        </w:rPr>
        <w:t xml:space="preserve">нет). </w:t>
      </w:r>
      <w:r w:rsidR="00B67511">
        <w:rPr>
          <w:rFonts w:ascii="Times New Roman" w:hAnsi="Times New Roman" w:cs="Times New Roman"/>
          <w:sz w:val="28"/>
          <w:szCs w:val="28"/>
        </w:rPr>
        <w:t>Давайте попробуем чистую воду. Ну что, есть вкус у воды?</w:t>
      </w:r>
      <w:r w:rsidR="00B67511" w:rsidRPr="00B67511">
        <w:rPr>
          <w:rFonts w:ascii="Times New Roman" w:hAnsi="Times New Roman" w:cs="Times New Roman"/>
          <w:i/>
          <w:sz w:val="28"/>
          <w:szCs w:val="28"/>
        </w:rPr>
        <w:t xml:space="preserve">(нет) </w:t>
      </w:r>
      <w:r w:rsidR="00803BB0">
        <w:rPr>
          <w:rFonts w:ascii="Times New Roman" w:hAnsi="Times New Roman" w:cs="Times New Roman"/>
          <w:sz w:val="28"/>
          <w:szCs w:val="28"/>
        </w:rPr>
        <w:t>Значит какая вода (</w:t>
      </w:r>
      <w:r w:rsidR="00803BB0" w:rsidRPr="00803BB0">
        <w:rPr>
          <w:rFonts w:ascii="Times New Roman" w:hAnsi="Times New Roman" w:cs="Times New Roman"/>
          <w:i/>
          <w:sz w:val="28"/>
          <w:szCs w:val="28"/>
        </w:rPr>
        <w:t>безвкусная).</w:t>
      </w:r>
      <w:r w:rsidR="00803BB0">
        <w:rPr>
          <w:rFonts w:ascii="Times New Roman" w:hAnsi="Times New Roman" w:cs="Times New Roman"/>
          <w:sz w:val="28"/>
          <w:szCs w:val="28"/>
        </w:rPr>
        <w:t xml:space="preserve"> Правильно вода безвкусная, давайте вместе повторим - безвкусная. </w:t>
      </w:r>
      <w:r w:rsidR="00CA1EB2">
        <w:rPr>
          <w:rFonts w:ascii="Times New Roman" w:hAnsi="Times New Roman" w:cs="Times New Roman"/>
          <w:sz w:val="28"/>
          <w:szCs w:val="28"/>
        </w:rPr>
        <w:t xml:space="preserve"> Семен какая вода (безвкусная). Костя какая вода (безвкусная). Молодцы, вода не имеет вкуса - она безвкусная, но если в нее добавить какое то вещество</w:t>
      </w:r>
      <w:r w:rsidR="00B67511">
        <w:rPr>
          <w:rFonts w:ascii="Times New Roman" w:hAnsi="Times New Roman" w:cs="Times New Roman"/>
          <w:sz w:val="28"/>
          <w:szCs w:val="28"/>
        </w:rPr>
        <w:t>, имеющее вкус</w:t>
      </w:r>
      <w:r w:rsidR="00CA1EB2">
        <w:rPr>
          <w:rFonts w:ascii="Times New Roman" w:hAnsi="Times New Roman" w:cs="Times New Roman"/>
          <w:sz w:val="28"/>
          <w:szCs w:val="28"/>
        </w:rPr>
        <w:t>, то она приобретает вкус того чего добавили.</w:t>
      </w:r>
    </w:p>
    <w:p w:rsidR="00346227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A1EB2">
        <w:rPr>
          <w:rFonts w:ascii="Times New Roman" w:hAnsi="Times New Roman" w:cs="Times New Roman"/>
          <w:sz w:val="28"/>
          <w:szCs w:val="28"/>
        </w:rPr>
        <w:t xml:space="preserve"> Хорошо, а мы переходим в следующий зал - Зал запаха.</w:t>
      </w:r>
    </w:p>
    <w:p w:rsidR="00C917FF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A1EB2">
        <w:rPr>
          <w:rFonts w:ascii="Times New Roman" w:hAnsi="Times New Roman" w:cs="Times New Roman"/>
          <w:sz w:val="28"/>
          <w:szCs w:val="28"/>
        </w:rPr>
        <w:t xml:space="preserve"> Ребята посмотрите на столе стоят стаканчики с разными жидкостями,</w:t>
      </w:r>
      <w:r w:rsidR="001F6B45">
        <w:rPr>
          <w:rFonts w:ascii="Times New Roman" w:hAnsi="Times New Roman" w:cs="Times New Roman"/>
          <w:sz w:val="28"/>
          <w:szCs w:val="28"/>
        </w:rPr>
        <w:t xml:space="preserve"> в одних как вы видите налита чистая вода, а в других в нее добавили какое то вещество,</w:t>
      </w:r>
      <w:r w:rsidR="00CA1EB2">
        <w:rPr>
          <w:rFonts w:ascii="Times New Roman" w:hAnsi="Times New Roman" w:cs="Times New Roman"/>
          <w:sz w:val="28"/>
          <w:szCs w:val="28"/>
        </w:rPr>
        <w:t xml:space="preserve"> сейчас мы будем определять чем же они пахнут.</w:t>
      </w:r>
    </w:p>
    <w:p w:rsidR="00C22E72" w:rsidRPr="00C917FF" w:rsidRDefault="00C917FF" w:rsidP="009738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A1EB2">
        <w:rPr>
          <w:rFonts w:ascii="Times New Roman" w:hAnsi="Times New Roman" w:cs="Times New Roman"/>
          <w:sz w:val="28"/>
          <w:szCs w:val="28"/>
        </w:rPr>
        <w:t xml:space="preserve"> Ребята посмотрите</w:t>
      </w:r>
      <w:r>
        <w:rPr>
          <w:rFonts w:ascii="Times New Roman" w:hAnsi="Times New Roman" w:cs="Times New Roman"/>
          <w:sz w:val="28"/>
          <w:szCs w:val="28"/>
        </w:rPr>
        <w:t xml:space="preserve"> , пожалуйста, я покажу как надо правильно нюхать </w:t>
      </w:r>
      <w:r w:rsidRPr="00C917FF">
        <w:rPr>
          <w:rFonts w:ascii="Times New Roman" w:hAnsi="Times New Roman" w:cs="Times New Roman"/>
          <w:i/>
          <w:sz w:val="28"/>
          <w:szCs w:val="28"/>
        </w:rPr>
        <w:t>(показываю как нюхаем жидкости)</w:t>
      </w:r>
    </w:p>
    <w:p w:rsidR="00346227" w:rsidRPr="00C917FF" w:rsidRDefault="0046300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917F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F6B45">
        <w:rPr>
          <w:rFonts w:ascii="Times New Roman" w:hAnsi="Times New Roman" w:cs="Times New Roman"/>
          <w:sz w:val="28"/>
          <w:szCs w:val="28"/>
        </w:rPr>
        <w:t xml:space="preserve"> </w:t>
      </w:r>
      <w:r w:rsidR="00C917FF">
        <w:rPr>
          <w:rFonts w:ascii="Times New Roman" w:hAnsi="Times New Roman" w:cs="Times New Roman"/>
          <w:sz w:val="28"/>
          <w:szCs w:val="28"/>
        </w:rPr>
        <w:t xml:space="preserve">возьмите пожалуйста первые стаканчики и понюхайте, чем же пахнет жидкость </w:t>
      </w:r>
      <w:r w:rsidR="00C917FF" w:rsidRPr="00C917FF">
        <w:rPr>
          <w:rFonts w:ascii="Times New Roman" w:hAnsi="Times New Roman" w:cs="Times New Roman"/>
          <w:i/>
          <w:sz w:val="28"/>
          <w:szCs w:val="28"/>
        </w:rPr>
        <w:t>(лимоном ).</w:t>
      </w:r>
      <w:r w:rsidR="00C917FF">
        <w:rPr>
          <w:rFonts w:ascii="Times New Roman" w:hAnsi="Times New Roman" w:cs="Times New Roman"/>
          <w:sz w:val="28"/>
          <w:szCs w:val="28"/>
        </w:rPr>
        <w:t xml:space="preserve"> А как вы </w:t>
      </w:r>
      <w:r w:rsidR="00C917FF" w:rsidRPr="00C917FF">
        <w:rPr>
          <w:rFonts w:ascii="Times New Roman" w:hAnsi="Times New Roman" w:cs="Times New Roman"/>
          <w:sz w:val="28"/>
          <w:szCs w:val="28"/>
        </w:rPr>
        <w:t xml:space="preserve">догадались </w:t>
      </w:r>
      <w:r w:rsidR="00C917FF">
        <w:rPr>
          <w:rFonts w:ascii="Times New Roman" w:hAnsi="Times New Roman" w:cs="Times New Roman"/>
          <w:i/>
          <w:sz w:val="28"/>
          <w:szCs w:val="28"/>
        </w:rPr>
        <w:t>(потому что лимон пахнет  так</w:t>
      </w:r>
      <w:r w:rsidR="00C917FF" w:rsidRPr="00C917FF">
        <w:rPr>
          <w:rFonts w:ascii="Times New Roman" w:hAnsi="Times New Roman" w:cs="Times New Roman"/>
          <w:i/>
          <w:sz w:val="28"/>
          <w:szCs w:val="28"/>
        </w:rPr>
        <w:t xml:space="preserve"> же)</w:t>
      </w:r>
      <w:r w:rsidR="00C917FF">
        <w:rPr>
          <w:rFonts w:ascii="Times New Roman" w:hAnsi="Times New Roman" w:cs="Times New Roman"/>
          <w:i/>
          <w:sz w:val="28"/>
          <w:szCs w:val="28"/>
        </w:rPr>
        <w:t>.</w:t>
      </w:r>
      <w:r w:rsidR="00C917FF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CA1EB2" w:rsidRPr="00C917FF" w:rsidRDefault="00463002" w:rsidP="009738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917FF">
        <w:rPr>
          <w:rFonts w:ascii="Times New Roman" w:hAnsi="Times New Roman" w:cs="Times New Roman"/>
          <w:sz w:val="28"/>
          <w:szCs w:val="28"/>
        </w:rPr>
        <w:t xml:space="preserve"> А теперь возьмем стаканчики с чистой водой. Есть запах у воды </w:t>
      </w:r>
      <w:r w:rsidR="00C917FF" w:rsidRPr="00C917FF">
        <w:rPr>
          <w:rFonts w:ascii="Times New Roman" w:hAnsi="Times New Roman" w:cs="Times New Roman"/>
          <w:i/>
          <w:sz w:val="28"/>
          <w:szCs w:val="28"/>
        </w:rPr>
        <w:t>(нет).</w:t>
      </w:r>
      <w:r w:rsidR="00C917FF">
        <w:rPr>
          <w:rFonts w:ascii="Times New Roman" w:hAnsi="Times New Roman" w:cs="Times New Roman"/>
          <w:sz w:val="28"/>
          <w:szCs w:val="28"/>
        </w:rPr>
        <w:t xml:space="preserve"> Значит вода какая </w:t>
      </w:r>
      <w:r w:rsidR="00C917FF" w:rsidRPr="00C917FF">
        <w:rPr>
          <w:rFonts w:ascii="Times New Roman" w:hAnsi="Times New Roman" w:cs="Times New Roman"/>
          <w:i/>
          <w:sz w:val="28"/>
          <w:szCs w:val="28"/>
        </w:rPr>
        <w:t>(без запаха).</w:t>
      </w:r>
      <w:r w:rsidR="00C917FF">
        <w:rPr>
          <w:rFonts w:ascii="Times New Roman" w:hAnsi="Times New Roman" w:cs="Times New Roman"/>
          <w:sz w:val="28"/>
          <w:szCs w:val="28"/>
        </w:rPr>
        <w:t xml:space="preserve"> Правильно вода не имеет запаха</w:t>
      </w:r>
      <w:r w:rsidR="00F776CC">
        <w:rPr>
          <w:rFonts w:ascii="Times New Roman" w:hAnsi="Times New Roman" w:cs="Times New Roman"/>
          <w:sz w:val="28"/>
          <w:szCs w:val="28"/>
        </w:rPr>
        <w:t>, но если в нее добавить вещество с запахом, то у воды появится запах того, что в нее добавили.</w:t>
      </w:r>
    </w:p>
    <w:p w:rsidR="00A77982" w:rsidRDefault="00CA1EB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002">
        <w:rPr>
          <w:rFonts w:ascii="Times New Roman" w:hAnsi="Times New Roman" w:cs="Times New Roman"/>
          <w:sz w:val="28"/>
          <w:szCs w:val="28"/>
        </w:rPr>
        <w:t>Воспитатель:</w:t>
      </w:r>
      <w:r w:rsidR="00D71245">
        <w:rPr>
          <w:rFonts w:ascii="Times New Roman" w:hAnsi="Times New Roman" w:cs="Times New Roman"/>
          <w:sz w:val="28"/>
          <w:szCs w:val="28"/>
        </w:rPr>
        <w:t xml:space="preserve"> Молодцы ребята. Вот и подошла к концу наша экскурсия. Спасибо, что вы меня внимательно слушали</w:t>
      </w:r>
      <w:r w:rsidR="00A77982">
        <w:rPr>
          <w:rFonts w:ascii="Times New Roman" w:hAnsi="Times New Roman" w:cs="Times New Roman"/>
          <w:sz w:val="28"/>
          <w:szCs w:val="28"/>
        </w:rPr>
        <w:t xml:space="preserve"> и отвечали на вопросы</w:t>
      </w:r>
      <w:r w:rsidR="00D71245">
        <w:rPr>
          <w:rFonts w:ascii="Times New Roman" w:hAnsi="Times New Roman" w:cs="Times New Roman"/>
          <w:sz w:val="28"/>
          <w:szCs w:val="28"/>
        </w:rPr>
        <w:t xml:space="preserve">. </w:t>
      </w:r>
      <w:r w:rsidR="00373C8F">
        <w:rPr>
          <w:rFonts w:ascii="Times New Roman" w:hAnsi="Times New Roman" w:cs="Times New Roman"/>
          <w:sz w:val="28"/>
          <w:szCs w:val="28"/>
        </w:rPr>
        <w:t xml:space="preserve">Давайте еще раз повторим </w:t>
      </w:r>
      <w:r w:rsidR="00A77982">
        <w:rPr>
          <w:rFonts w:ascii="Times New Roman" w:hAnsi="Times New Roman" w:cs="Times New Roman"/>
          <w:sz w:val="28"/>
          <w:szCs w:val="28"/>
        </w:rPr>
        <w:t>Капельк</w:t>
      </w:r>
      <w:r w:rsidR="00373C8F">
        <w:rPr>
          <w:rFonts w:ascii="Times New Roman" w:hAnsi="Times New Roman" w:cs="Times New Roman"/>
          <w:sz w:val="28"/>
          <w:szCs w:val="28"/>
        </w:rPr>
        <w:t>е все  что мы узнали о воде.</w:t>
      </w:r>
    </w:p>
    <w:p w:rsidR="00A77982" w:rsidRDefault="00A77982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Капелька:..............</w:t>
      </w:r>
    </w:p>
    <w:p w:rsidR="00A77982" w:rsidRDefault="00373C8F" w:rsidP="00373C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давайте прощаться с Капелькой . </w:t>
      </w:r>
    </w:p>
    <w:p w:rsidR="00F776CC" w:rsidRPr="00F571AE" w:rsidRDefault="00F776CC" w:rsidP="0097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76CC" w:rsidRPr="00F571AE" w:rsidSect="00373C8F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96CA1"/>
    <w:multiLevelType w:val="multilevel"/>
    <w:tmpl w:val="015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584"/>
    <w:rsid w:val="001027AB"/>
    <w:rsid w:val="0016769D"/>
    <w:rsid w:val="001832B1"/>
    <w:rsid w:val="0019466D"/>
    <w:rsid w:val="001A5BCB"/>
    <w:rsid w:val="001F6B45"/>
    <w:rsid w:val="00245681"/>
    <w:rsid w:val="00281428"/>
    <w:rsid w:val="00346227"/>
    <w:rsid w:val="00350C67"/>
    <w:rsid w:val="00373C8F"/>
    <w:rsid w:val="003816D0"/>
    <w:rsid w:val="0039206A"/>
    <w:rsid w:val="003D159F"/>
    <w:rsid w:val="00463002"/>
    <w:rsid w:val="00594E71"/>
    <w:rsid w:val="006A678D"/>
    <w:rsid w:val="006B03F7"/>
    <w:rsid w:val="007B5D52"/>
    <w:rsid w:val="00803BB0"/>
    <w:rsid w:val="00811087"/>
    <w:rsid w:val="008219E8"/>
    <w:rsid w:val="00853584"/>
    <w:rsid w:val="008E28C1"/>
    <w:rsid w:val="0097383A"/>
    <w:rsid w:val="009C60D6"/>
    <w:rsid w:val="00A77982"/>
    <w:rsid w:val="00B67511"/>
    <w:rsid w:val="00BC74C9"/>
    <w:rsid w:val="00C11E53"/>
    <w:rsid w:val="00C22E72"/>
    <w:rsid w:val="00C917FF"/>
    <w:rsid w:val="00C97B87"/>
    <w:rsid w:val="00CA1EB2"/>
    <w:rsid w:val="00D71245"/>
    <w:rsid w:val="00D76AD4"/>
    <w:rsid w:val="00DC4EBE"/>
    <w:rsid w:val="00DE02B9"/>
    <w:rsid w:val="00ED43D7"/>
    <w:rsid w:val="00EE7FB4"/>
    <w:rsid w:val="00F37339"/>
    <w:rsid w:val="00F571AE"/>
    <w:rsid w:val="00F7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3584"/>
  </w:style>
  <w:style w:type="character" w:customStyle="1" w:styleId="c6">
    <w:name w:val="c6"/>
    <w:basedOn w:val="a0"/>
    <w:rsid w:val="00853584"/>
  </w:style>
  <w:style w:type="character" w:customStyle="1" w:styleId="c5">
    <w:name w:val="c5"/>
    <w:basedOn w:val="a0"/>
    <w:rsid w:val="00853584"/>
  </w:style>
  <w:style w:type="character" w:customStyle="1" w:styleId="c2">
    <w:name w:val="c2"/>
    <w:basedOn w:val="a0"/>
    <w:rsid w:val="00853584"/>
  </w:style>
  <w:style w:type="paragraph" w:styleId="a3">
    <w:name w:val="Normal (Web)"/>
    <w:basedOn w:val="a"/>
    <w:uiPriority w:val="99"/>
    <w:semiHidden/>
    <w:unhideWhenUsed/>
    <w:rsid w:val="0016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69D"/>
    <w:rPr>
      <w:color w:val="0000FF"/>
      <w:u w:val="single"/>
    </w:rPr>
  </w:style>
  <w:style w:type="paragraph" w:customStyle="1" w:styleId="c1">
    <w:name w:val="c1"/>
    <w:basedOn w:val="a"/>
    <w:rsid w:val="00DC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EBE"/>
  </w:style>
  <w:style w:type="paragraph" w:styleId="a5">
    <w:name w:val="Balloon Text"/>
    <w:basedOn w:val="a"/>
    <w:link w:val="a6"/>
    <w:uiPriority w:val="99"/>
    <w:semiHidden/>
    <w:unhideWhenUsed/>
    <w:rsid w:val="00F3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62-kak-razvivat-poznavatelnuyu-aktivnost-detey-doshkolnogo-vozras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3309-kompleksnyy-podkhod-k-organizatsii-adaptatsionnogo-perioda-v-sredney-logopedicheskoy-gruppe-dlya-detey-s-tyazhelymi-narusheniyami-rechi--detey-invalidov--detey-so-slozhnoy-strukturoy-defekta.html" TargetMode="External"/><Relationship Id="rId5" Type="http://schemas.openxmlformats.org/officeDocument/2006/relationships/hyperlink" Target="http://50ds.ru/psiholog/3055-kak-poznakomit-detey-doshkolnogo-vozrasta-s-konventsiey-o-pravakh-reben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2015-12-03T19:11:00Z</cp:lastPrinted>
  <dcterms:created xsi:type="dcterms:W3CDTF">2014-12-27T18:58:00Z</dcterms:created>
  <dcterms:modified xsi:type="dcterms:W3CDTF">2017-02-25T16:36:00Z</dcterms:modified>
</cp:coreProperties>
</file>