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26" w:rsidRPr="001B6370" w:rsidRDefault="00E54726" w:rsidP="00E54726">
      <w:pPr>
        <w:jc w:val="center"/>
        <w:rPr>
          <w:rFonts w:ascii="Times New Roman" w:hAnsi="Times New Roman"/>
          <w:b/>
          <w:sz w:val="32"/>
          <w:szCs w:val="32"/>
        </w:rPr>
      </w:pPr>
      <w:r w:rsidRPr="001B6370">
        <w:rPr>
          <w:rFonts w:ascii="Times New Roman" w:hAnsi="Times New Roman"/>
          <w:b/>
          <w:sz w:val="32"/>
          <w:szCs w:val="32"/>
        </w:rPr>
        <w:t>Практические рекомендации родителям ребенка с СДВГ</w:t>
      </w:r>
    </w:p>
    <w:p w:rsidR="00E54726" w:rsidRPr="001B6370" w:rsidRDefault="00E54726" w:rsidP="00E54726">
      <w:pPr>
        <w:jc w:val="right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подготовила: </w:t>
      </w:r>
      <w:proofErr w:type="spellStart"/>
      <w:r w:rsidRPr="001B6370">
        <w:rPr>
          <w:rFonts w:ascii="Times New Roman" w:hAnsi="Times New Roman"/>
          <w:sz w:val="28"/>
          <w:szCs w:val="28"/>
        </w:rPr>
        <w:t>Гулина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О.В., воспитатель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Диагностические критерии DSM-5 включают 9 признаков невнимательности,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и импульсивности. Диагностика требует задействования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минимально ≥ 6 симптомов и признаков минимум из одной группы. Кроме того, симптомы должны: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проявляться в течение ≥ 6 мес.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Более выражены, чем ожидалось с учетом уровня развития ребенка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Возникновение минимум в 2 сит</w:t>
      </w:r>
      <w:r w:rsidR="00DB5F10">
        <w:rPr>
          <w:rFonts w:ascii="Times New Roman" w:hAnsi="Times New Roman"/>
          <w:sz w:val="28"/>
          <w:szCs w:val="28"/>
        </w:rPr>
        <w:t>уациях (например, дома и в детском саду</w:t>
      </w:r>
      <w:r w:rsidRPr="001B6370">
        <w:rPr>
          <w:rFonts w:ascii="Times New Roman" w:hAnsi="Times New Roman"/>
          <w:sz w:val="28"/>
          <w:szCs w:val="28"/>
        </w:rPr>
        <w:t>)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Присутствовать в возрасте до 12 лет (по крайней мере, некоторые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симптомы)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Мешать функциониров</w:t>
      </w:r>
      <w:r w:rsidR="00DB5F10">
        <w:rPr>
          <w:rFonts w:ascii="Times New Roman" w:hAnsi="Times New Roman"/>
          <w:sz w:val="28"/>
          <w:szCs w:val="28"/>
        </w:rPr>
        <w:t>анию дома или в детском саду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Симптомы невнимательности: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Не обращает внимание на детали</w:t>
      </w:r>
      <w:r w:rsidR="00DB5F10">
        <w:rPr>
          <w:rFonts w:ascii="Times New Roman" w:hAnsi="Times New Roman"/>
          <w:sz w:val="28"/>
          <w:szCs w:val="28"/>
        </w:rPr>
        <w:t xml:space="preserve"> или делает небрежные ошибки в </w:t>
      </w:r>
      <w:proofErr w:type="gramStart"/>
      <w:r w:rsidR="00DB5F10">
        <w:rPr>
          <w:rFonts w:ascii="Times New Roman" w:hAnsi="Times New Roman"/>
          <w:sz w:val="28"/>
          <w:szCs w:val="28"/>
        </w:rPr>
        <w:t xml:space="preserve">любой </w:t>
      </w:r>
      <w:r w:rsidRPr="001B6370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Испытывает трудности концентраци</w:t>
      </w:r>
      <w:r w:rsidR="00DB5F1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DB5F10">
        <w:rPr>
          <w:rFonts w:ascii="Times New Roman" w:hAnsi="Times New Roman"/>
          <w:sz w:val="28"/>
          <w:szCs w:val="28"/>
        </w:rPr>
        <w:t>внимания  в</w:t>
      </w:r>
      <w:proofErr w:type="gramEnd"/>
      <w:r w:rsidR="00DB5F10">
        <w:rPr>
          <w:rFonts w:ascii="Times New Roman" w:hAnsi="Times New Roman"/>
          <w:sz w:val="28"/>
          <w:szCs w:val="28"/>
        </w:rPr>
        <w:t xml:space="preserve"> </w:t>
      </w:r>
      <w:r w:rsidRPr="001B6370">
        <w:rPr>
          <w:rFonts w:ascii="Times New Roman" w:hAnsi="Times New Roman"/>
          <w:sz w:val="28"/>
          <w:szCs w:val="28"/>
        </w:rPr>
        <w:t>течение игры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Складывается впечатление, что ребенок не слушает, когда к нему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непосредственно обращаются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Не следует инструкциям или конечным задачам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Имеет трудность в организации задач и мероприятий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Избегает, не любит или не хочет заниматься активностью, которая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требует постоянных умственных усилий в течение долгого периода времени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теряет</w:t>
      </w:r>
      <w:r w:rsidR="00DB5F10">
        <w:rPr>
          <w:rFonts w:ascii="Times New Roman" w:hAnsi="Times New Roman"/>
          <w:sz w:val="28"/>
          <w:szCs w:val="28"/>
        </w:rPr>
        <w:t xml:space="preserve"> свои вещи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Легко отвлекаем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Забывчив в повседневной деятельности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 xml:space="preserve">Симптомы </w:t>
      </w:r>
      <w:proofErr w:type="spellStart"/>
      <w:r w:rsidRPr="001B6370">
        <w:rPr>
          <w:rFonts w:ascii="Times New Roman" w:hAnsi="Times New Roman"/>
          <w:b/>
          <w:sz w:val="28"/>
          <w:szCs w:val="28"/>
        </w:rPr>
        <w:t>гиперактивности</w:t>
      </w:r>
      <w:proofErr w:type="spellEnd"/>
      <w:r w:rsidRPr="001B6370">
        <w:rPr>
          <w:rFonts w:ascii="Times New Roman" w:hAnsi="Times New Roman"/>
          <w:b/>
          <w:sz w:val="28"/>
          <w:szCs w:val="28"/>
        </w:rPr>
        <w:t xml:space="preserve"> и импульсивности: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двигает руками или ногами, или ерзает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</w:t>
      </w:r>
      <w:r w:rsidR="00D23FA6">
        <w:rPr>
          <w:rFonts w:ascii="Times New Roman" w:hAnsi="Times New Roman"/>
          <w:sz w:val="28"/>
          <w:szCs w:val="28"/>
        </w:rPr>
        <w:t xml:space="preserve">то оставляет свое место за </w:t>
      </w:r>
      <w:proofErr w:type="gramStart"/>
      <w:r w:rsidR="00D23FA6">
        <w:rPr>
          <w:rFonts w:ascii="Times New Roman" w:hAnsi="Times New Roman"/>
          <w:sz w:val="28"/>
          <w:szCs w:val="28"/>
        </w:rPr>
        <w:t xml:space="preserve">столом </w:t>
      </w:r>
      <w:r w:rsidRPr="001B6370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1B6370">
        <w:rPr>
          <w:rFonts w:ascii="Times New Roman" w:hAnsi="Times New Roman"/>
          <w:sz w:val="28"/>
          <w:szCs w:val="28"/>
        </w:rPr>
        <w:t xml:space="preserve"> в другой ситуации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Часто бегает взад-вперед или чрезмерно поднимается вверх, когда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такая активность нецелесообразна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Не способен играть спокойно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при ходьбе действует, как будто управляется двигателем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говорит чрезмерно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выпаливает ответы, прежде чем вопросы будут завершены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испытывает трудности с ожиданием своей очереди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Часто прерывает или вмешивается к другим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Воспитывать ребенка с синдромом дефицита внимания и </w:t>
      </w:r>
      <w:proofErr w:type="spellStart"/>
      <w:proofErr w:type="gramStart"/>
      <w:r w:rsidRPr="001B6370">
        <w:rPr>
          <w:rFonts w:ascii="Times New Roman" w:hAnsi="Times New Roman"/>
          <w:sz w:val="28"/>
          <w:szCs w:val="28"/>
        </w:rPr>
        <w:t>гиперактивности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1B6370">
        <w:rPr>
          <w:rFonts w:ascii="Times New Roman" w:hAnsi="Times New Roman"/>
          <w:sz w:val="28"/>
          <w:szCs w:val="28"/>
        </w:rPr>
        <w:t xml:space="preserve">СДВГ) нелегко. Практически все родители таких детей постоянно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 xml:space="preserve">расстраиваются из-за их поведения и плохой успеваемости. Более того, им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приходится часто слышать, что они плохие родители, а порой и у них самих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складывается такое впечатление. Симптомы СДВГ - нарушения внимания, </w:t>
      </w:r>
    </w:p>
    <w:p w:rsid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гиперактивность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и импульсивность - это, </w:t>
      </w:r>
      <w:r w:rsidR="001B6370">
        <w:rPr>
          <w:rFonts w:ascii="Times New Roman" w:hAnsi="Times New Roman"/>
          <w:sz w:val="28"/>
          <w:szCs w:val="28"/>
        </w:rPr>
        <w:t xml:space="preserve">прежде всего, проблема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биологическая.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Родители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детей, как правило, рассматривая поведение таких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детей как непослушание, стремятся жесткими мерами бороться с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«непослушанием» сына или дочери. Усиливают дисциплинарные способы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воздействия, увеличивают рабочие нагрузки, строго наказывают за малейший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проступок, вводят непреклонную систему запретов. Другие, устав от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бесконечной борьбы со своим чадом, махнув на все рукой, стараются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обращать внимания на его поведение или, “опустив руки”, предоставляют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ребенку полную свободу действий, тем самым лишая его необходимой для него поддержки взрослых.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Родители должны понять, что ребенок ни в коей мере не виноват, что он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такой, и что дисциплинарные меры воздействия в виде постоянных наказаний,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замечаний, окриков, нотаций не приведут к улучшению поведения ребенка, а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большинстве случаев даже ухудшат его.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Общие стратегические рекомендации родителям,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воспитывающих детей с СДВГ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 домашней программе коррекции д</w:t>
      </w:r>
      <w:r w:rsidR="00741FA0" w:rsidRPr="001B6370">
        <w:rPr>
          <w:rFonts w:ascii="Times New Roman" w:hAnsi="Times New Roman"/>
          <w:sz w:val="28"/>
          <w:szCs w:val="28"/>
        </w:rPr>
        <w:t xml:space="preserve">етей с СДВГ должен преобладать </w:t>
      </w:r>
      <w:r w:rsidRPr="001B6370">
        <w:rPr>
          <w:rFonts w:ascii="Times New Roman" w:hAnsi="Times New Roman"/>
          <w:sz w:val="28"/>
          <w:szCs w:val="28"/>
        </w:rPr>
        <w:t>поведенческий аспект.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Прежде всего, необходимо изменить поведение взрослого и его отношение к ребенку. А именно: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1. Проявляйте достаточно твердости и </w:t>
      </w:r>
      <w:bookmarkStart w:id="0" w:name="_GoBack"/>
      <w:bookmarkEnd w:id="0"/>
      <w:r w:rsidRPr="001B6370">
        <w:rPr>
          <w:rFonts w:ascii="Times New Roman" w:hAnsi="Times New Roman"/>
          <w:sz w:val="28"/>
          <w:szCs w:val="28"/>
        </w:rPr>
        <w:t>последовательности в воспитании.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2. Следите за своей речью, говорите всегда медленно, спокойным голосом.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3. Старайтесь, по возможности дер</w:t>
      </w:r>
      <w:r w:rsidR="00741FA0" w:rsidRPr="001B6370">
        <w:rPr>
          <w:rFonts w:ascii="Times New Roman" w:hAnsi="Times New Roman"/>
          <w:sz w:val="28"/>
          <w:szCs w:val="28"/>
        </w:rPr>
        <w:t xml:space="preserve">жать свои эмоции в охлажденном </w:t>
      </w:r>
      <w:r w:rsidRPr="001B6370">
        <w:rPr>
          <w:rFonts w:ascii="Times New Roman" w:hAnsi="Times New Roman"/>
          <w:sz w:val="28"/>
          <w:szCs w:val="28"/>
        </w:rPr>
        <w:t>состоянии, укрепляя нервы для того, чтобы выдержать ожидаемые эксцессы.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4. В своих отношениях с ребенком старайтесь придерживаться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“позитивной модели”. Хвалите его в каждом сл</w:t>
      </w:r>
      <w:r w:rsidR="00741FA0" w:rsidRPr="001B6370">
        <w:rPr>
          <w:rFonts w:ascii="Times New Roman" w:hAnsi="Times New Roman"/>
          <w:sz w:val="28"/>
          <w:szCs w:val="28"/>
        </w:rPr>
        <w:t xml:space="preserve">учае, когда он этого заслужил, </w:t>
      </w:r>
      <w:r w:rsidRPr="001B6370">
        <w:rPr>
          <w:rFonts w:ascii="Times New Roman" w:hAnsi="Times New Roman"/>
          <w:sz w:val="28"/>
          <w:szCs w:val="28"/>
        </w:rPr>
        <w:t>подчеркивайте даже незначительные успехи. П</w:t>
      </w:r>
      <w:r w:rsidR="00741FA0" w:rsidRPr="001B6370">
        <w:rPr>
          <w:rFonts w:ascii="Times New Roman" w:hAnsi="Times New Roman"/>
          <w:sz w:val="28"/>
          <w:szCs w:val="28"/>
        </w:rPr>
        <w:t xml:space="preserve">омните, что </w:t>
      </w:r>
      <w:proofErr w:type="spellStart"/>
      <w:r w:rsidR="00741FA0" w:rsidRPr="001B6370">
        <w:rPr>
          <w:rFonts w:ascii="Times New Roman" w:hAnsi="Times New Roman"/>
          <w:sz w:val="28"/>
          <w:szCs w:val="28"/>
        </w:rPr>
        <w:t>гиперактивные</w:t>
      </w:r>
      <w:proofErr w:type="spellEnd"/>
      <w:r w:rsidR="00741FA0" w:rsidRPr="001B6370">
        <w:rPr>
          <w:rFonts w:ascii="Times New Roman" w:hAnsi="Times New Roman"/>
          <w:sz w:val="28"/>
          <w:szCs w:val="28"/>
        </w:rPr>
        <w:t xml:space="preserve"> дети </w:t>
      </w:r>
      <w:r w:rsidRPr="001B6370">
        <w:rPr>
          <w:rFonts w:ascii="Times New Roman" w:hAnsi="Times New Roman"/>
          <w:sz w:val="28"/>
          <w:szCs w:val="28"/>
        </w:rPr>
        <w:t>игнорируют выговоры и замечания, но чувствительны к малейшей похвале.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5. Не давайте ребенку категорических ук</w:t>
      </w:r>
      <w:r w:rsidR="00741FA0" w:rsidRPr="001B6370">
        <w:rPr>
          <w:rFonts w:ascii="Times New Roman" w:hAnsi="Times New Roman"/>
          <w:sz w:val="28"/>
          <w:szCs w:val="28"/>
        </w:rPr>
        <w:t xml:space="preserve">азаний. Избегайте непрерывного </w:t>
      </w:r>
      <w:r w:rsidRPr="001B6370">
        <w:rPr>
          <w:rFonts w:ascii="Times New Roman" w:hAnsi="Times New Roman"/>
          <w:sz w:val="28"/>
          <w:szCs w:val="28"/>
        </w:rPr>
        <w:t>отрицательного реагирования. Чаще говори</w:t>
      </w:r>
      <w:r w:rsidR="00741FA0" w:rsidRPr="001B6370">
        <w:rPr>
          <w:rFonts w:ascii="Times New Roman" w:hAnsi="Times New Roman"/>
          <w:sz w:val="28"/>
          <w:szCs w:val="28"/>
        </w:rPr>
        <w:t xml:space="preserve">те “да”, избегайте слов “нет”, </w:t>
      </w:r>
      <w:r w:rsidRPr="001B6370">
        <w:rPr>
          <w:rFonts w:ascii="Times New Roman" w:hAnsi="Times New Roman"/>
          <w:sz w:val="28"/>
          <w:szCs w:val="28"/>
        </w:rPr>
        <w:t>“нельзя”, “прекрати”.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6. Стройте взаимоотношения с ребенком на взаимопонимании и доверии.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7. Избегайте завышенных или, наоборот, заниженных требований к ребенку.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8. Старайтесь ставить перед ним задачи, соответствующие его способностям.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>9. Реагируйте на действия ребенка н</w:t>
      </w:r>
      <w:r w:rsidR="00741FA0" w:rsidRPr="001B6370">
        <w:rPr>
          <w:rFonts w:ascii="Times New Roman" w:hAnsi="Times New Roman"/>
          <w:sz w:val="28"/>
          <w:szCs w:val="28"/>
        </w:rPr>
        <w:t xml:space="preserve">еожиданным способом (пошутите, </w:t>
      </w:r>
      <w:r w:rsidRPr="001B6370">
        <w:rPr>
          <w:rFonts w:ascii="Times New Roman" w:hAnsi="Times New Roman"/>
          <w:sz w:val="28"/>
          <w:szCs w:val="28"/>
        </w:rPr>
        <w:t>повторите действия ребенка, сфотографируйте ег</w:t>
      </w:r>
      <w:r w:rsidR="00741FA0" w:rsidRPr="001B6370">
        <w:rPr>
          <w:rFonts w:ascii="Times New Roman" w:hAnsi="Times New Roman"/>
          <w:sz w:val="28"/>
          <w:szCs w:val="28"/>
        </w:rPr>
        <w:t xml:space="preserve">о, оставьте в комнате одного и </w:t>
      </w:r>
      <w:r w:rsidRPr="001B6370">
        <w:rPr>
          <w:rFonts w:ascii="Times New Roman" w:hAnsi="Times New Roman"/>
          <w:sz w:val="28"/>
          <w:szCs w:val="28"/>
        </w:rPr>
        <w:t>т.д.).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10. Не настаивайте на том, чтобы ребенок о</w:t>
      </w:r>
      <w:r w:rsidR="00741FA0" w:rsidRPr="001B6370">
        <w:rPr>
          <w:rFonts w:ascii="Times New Roman" w:hAnsi="Times New Roman"/>
          <w:sz w:val="28"/>
          <w:szCs w:val="28"/>
        </w:rPr>
        <w:t xml:space="preserve">бязательно принес извинение за </w:t>
      </w:r>
      <w:r w:rsidRPr="001B6370">
        <w:rPr>
          <w:rFonts w:ascii="Times New Roman" w:hAnsi="Times New Roman"/>
          <w:sz w:val="28"/>
          <w:szCs w:val="28"/>
        </w:rPr>
        <w:t>проступок.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11. Помните! Ваше спокойствие – лучший пример для ребенка.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12. В повседневном общении с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детьми избегайте резких запретов, начинающихся словами “нет” и “нельзя”.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ребенок, являясь импульсивным, скорее всего, тут же отреагирует на такой запрет непослушанием, либо вербальной агрессии. В этом случае, во-первых, надо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говорить с ребенком спокойно и сдержанно, даже если вы что-либо ему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запрещаете, а во-вторых, желательно не говорить ребенку “нет”, а дать ему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возможность выбора. Например, если ребенок “носится как вихрь” по квартире, можно предложить ему на выбор 2 или 3 других занятия: побегать во дворе или послушать чтение взрослого. Если ребенок громко кричит, можно вместе с ним спеть по его выбору несколько любимых песен. Если ребенок швыряется подушками и вещами, можно предложить ему игры с водой.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13. Не допустить перевозбуждения, родителям рекомендуется ограничить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пребывание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детей в местах скопления большого количества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людей. Пребывание в магазинах, на рынках и т.п. оказывают на ребенка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чрезмерно возбуждающее действие.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14. Довольно часто родители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ребенка, стремясь дать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возможность своему чаду израсходовать избыточную энергию, записывают его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различные спортивные секции. К сожалению, это не всегда способствует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успокоению ребенка. Кроме того, большое значение имеет стиль преподавания взрослого. Хорошо, когда ребенок занимается, например, плаванием, конным спортом. Полезные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гиперактивному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ребенку и спокойные прогулки с родителями перед сном, во время которых родители имеют возможность откровенно, наедине поговорить с ребенком, узнать о его проблемах. А свежий воздух и размеренный шаг помогут ребенку успокоиться.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15. По возможности надо оградить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 от длительных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занятий на компьютере и от просмотра телевизионных передач, особенно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способствующих его эмоциональному возбуждению (не более одного часа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сутки, точнее два раза по 25 минут).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16. Обратите внимание на психологический микроклимат в семье: уделяйте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>ребенку достаточно внимания, проводите досуг всей семьей, не допускайте ссор в присутствии ребенка.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17. Старайтесь, чтобы ребенок высыпался. Недостаток сна ведет к еще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большему ухудшению внимания и самоконтроля.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Специальная поведенческая программа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1. Придумайте гибкую систему вознаграждений за хорошо выполненное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задание и наказаний за плохое поведение. Можно использовать балльную или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знаковую систему вознаграждения. Заведите дневник самоконтроля и отмечайте в нем вместе с ребенком его успехи дома и в школе.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2. Не прибегайте к физическому наказанию. Ваши отношения с ребенком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должны основываться на доверии, а не на страхе.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3. Определите для ребенка круг обязанностей, которые имеют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существенное значение для его развития. Задания должны быть в пределах его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возможностей, а исполнение обязанностей следует держать под постоянным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наблюдением и контролем.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4. Воспитывайте в ребенке навыки самоуправления гневом и агрессией.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Развивайте у него осознанное торможение, учите контролировать себя. Перед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тем, как что – то сделать, пусть посчитает от 1 до 10.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5. Старайтесь расшифровать сигналы, предупреждающие возможности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взрыва в поведении ребенка. Спокойно вмешивайтесь в ситуацию, чтобы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избежать неприятностей. Постарайтесь отвлечь его и спокойно обсудить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возникшую конфликтную ситуацию.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6. Ограничивайте число товарищей по играм одним, самое большое двумя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детьми одновременно. Лучше всего приглашать детей к себе в дом, т.к. здесь вы можете обеспечить контроль над ситуацией.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7. Не нужно принуждать таких детей читать, писать, заниматься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раскрасками. Имеется в виду – прямо заставлять. А вот создавать косвенные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условия для такой деятельности важно.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8. Если ребенку трудно учиться, не требуйте от него высоких оценок по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всем предметам. Достаточно иметь хорошие отметки по 2 – 3 основным.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9. Давайте ребенку больше возможности расходовать избыточную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энергию. Полезна ежедневная физическая активность на свежем воздухе –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длительные прогулки, бег и т.д. Но не переутомляйте его. Формула объема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физических нагрузок проста – 1км. на год жизни (разделив это расстояние на три отрезка утром, днем и вечером).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10. Воспитывайте у ребенка интерес, к какому-нибудь занятию. Ему важно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ощущать себя умным и компетентным (хороши шахматы, но подойдут и шашки, игра в «ГО»).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11. Помните, вербальные средства убеждения, призывы, беседы редко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 xml:space="preserve">оказываются результативными. Для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детей наиболее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действенными будут средства убеждения “через тело”: лишение удовольствия,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лакомства, привилегий; запрет на приятную деятельность (телефонные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разговоры…); прием “выключенного времени” (досрочное отправление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постель…); внеочередное дежурство по кухне: чистка картофеля и т.д.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12. Помните, что вслед за понесенным наказанием необходимо эмоциональное подкрепление, знаки “принятия”.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Родителям о принципах построения программы помощи детям с СДВГ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Надо не «ломать»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ребенка, а идти от его особенностей.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Гиперактивные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дети не злы и не злонамеренны. Как правило, они готовы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сотрудничать с другими людьми, но они не умеют этого делать. Не надо их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ломать, надо идти от их особенностей и давать им шанс проявить себя. Только в этом случае отношения с другими детьми и продуктивная деятельность может наладиться. Довольно часто поведенческие особенности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 могут сильно раздражать родителей и учителей. Даже в этом случае нужно организовать его деятельность так, чтобы он смог проявить себя и добиться успеха. В каждом конкретном случае ситуация должна быть тщательно проанализирована и должен быть подобран индивидуальный подход к ребенку.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Выбор правильной стратегии - это большая ответственность. Если ситуация с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конкретным ребенком проанализирована неправильно, его положение в семье и в детском коллективе, а также его поведение могут значительно ухудшиться.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Альтернативная форма поведения.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Постоянные окрики и наказания, на которые так щедры взрослые люди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дадут желаемых результатов. Более того, они могут способствовать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формированию и закреплению отрицательных качеств ребенка, а также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негативного отношения к учебному процессу в принципе. Когда ребенок ведет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себя неправильно и этим всех раздражает, можно попробовать предложить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альтернативную форму поведения. </w:t>
      </w:r>
      <w:proofErr w:type="gramStart"/>
      <w:r w:rsidRPr="001B637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B6370">
        <w:rPr>
          <w:rFonts w:ascii="Times New Roman" w:hAnsi="Times New Roman"/>
          <w:sz w:val="28"/>
          <w:szCs w:val="28"/>
        </w:rPr>
        <w:t xml:space="preserve">: "Нельзя разрисовывать обои, 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если ты хочешь рисовать на стене, давай прикрепим на нее лист бумаги". Или: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"Кидаться игрушками нельзя. Если ты хочешь бросить что-то, я дам тебе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поролоновый мячик". В сочетании с другими методами модификации поведения, такой способ может сохранить много нервов и драгоценного времени.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Моментальный характер поощрений.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 системе поощрений приходится учитывать особенности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ребенка. Он не умеет долго ждать, поэтому поощрения должны носить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моментальный характер и повторяться каждые 15-20 минут. Можно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>практиковать систему выдачи жетонов. Жетоны в дальнейшем обмениваются на то, что ребенку интересно.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Организация пространства.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Организация внешней среды.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Внешняя среда ребенка с СДВГ должна быть очень хорошо организована.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Все лишние раздражители удаляются из поля зрения. Уменьшая количество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раздражителей в комнате, мы, таким образом, увеличиваем интенсивность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воздействия предметов действительно необходимых. В таком, особым образом </w:t>
      </w:r>
    </w:p>
    <w:p w:rsid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организованном пространс</w:t>
      </w:r>
      <w:r w:rsidR="001B6370">
        <w:rPr>
          <w:rFonts w:ascii="Times New Roman" w:hAnsi="Times New Roman"/>
          <w:sz w:val="28"/>
          <w:szCs w:val="28"/>
        </w:rPr>
        <w:t>тве, ребенок с СДВГ может лучше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сконцентрировать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свое внимание на актуальных предметах (часы, календарь, градусник за окном и пр.) глубже понять их природу. При положительном исходе, ребенок может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действительно чем-то заинтересоваться, захотеть делать, испытывать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удовлетворение от проделанной работы или игры, не отвлекаясь на посторонние предметы. Это же является условием, основанием для развития его самостоятельности.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Устойчивость домашнего мира.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Домашний мир ребенка с СДВГ должен быть устойчивым. Расположение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мебели в комнате, занавески, вещи, все должно оставаться на своих местах.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"Свободной энергии" (энергии концентрации) у такого ребенка и без того мало, механизмы концентрации и торможения работают с трудом. По этой причине, домашний мир ребенка должен быть </w:t>
      </w:r>
      <w:proofErr w:type="spellStart"/>
      <w:r w:rsidRPr="001B6370">
        <w:rPr>
          <w:rFonts w:ascii="Times New Roman" w:hAnsi="Times New Roman"/>
          <w:sz w:val="28"/>
          <w:szCs w:val="28"/>
        </w:rPr>
        <w:t>суперпредсказуемым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. Только из такого мира ребенок сможет совершать свои вылазки в большой изменчивый мир и делать необходимые, хотя пока и небольшие исследования. Ребенку с СДВГ не хватает психической энергии, так необходимой для конструктивной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деятельности. Его бестолковая беготня является реакцией на всевозможные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внештатные ситуации и внешние раздражители.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Организовав хорошо комнату ребенка, сделав ее знакомой и предсказуемой,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можно значительно сократить непродуктивное расходование энергии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направить ее в нужное русло.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Организация рабочего места.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Рабочее место ребенка с СДВГ должно находиться в тихом месте, далеко от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телевизора и постоянно открывающихся дверей. Все шумовые раздражители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должны быть удалены. Ребенку нужна тихая и спокойная обстановка для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занятий. Мелочей в организации рабочего места быть не может. Стол и стул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должны быть соответственной высоты, чтобы ноги ребенка стояли на полу,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болтались и не подворачивались под себя, приводя к искривлению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позвоночника, нарушению кровообращения, и, вследствие этого, к еще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большему дефициту концентрации внимания.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lastRenderedPageBreak/>
        <w:t>Организация времени.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Режим дня.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Вся жизнь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 должна подчиняться определенному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режиму дня. Режим важен для всех детей, но для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 он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важен вдвойне. Остатки регуляторных механизмов могут работать только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условиях максимальной упорядоченности. Выр</w:t>
      </w:r>
      <w:r w:rsidR="00432384">
        <w:rPr>
          <w:rFonts w:ascii="Times New Roman" w:hAnsi="Times New Roman"/>
          <w:sz w:val="28"/>
          <w:szCs w:val="28"/>
        </w:rPr>
        <w:t xml:space="preserve">аботка социальных и культурных </w:t>
      </w:r>
      <w:r w:rsidRPr="001B6370">
        <w:rPr>
          <w:rFonts w:ascii="Times New Roman" w:hAnsi="Times New Roman"/>
          <w:sz w:val="28"/>
          <w:szCs w:val="28"/>
        </w:rPr>
        <w:t>навыков («правильных привычек») прои</w:t>
      </w:r>
      <w:r w:rsidR="00432384">
        <w:rPr>
          <w:rFonts w:ascii="Times New Roman" w:hAnsi="Times New Roman"/>
          <w:sz w:val="28"/>
          <w:szCs w:val="28"/>
        </w:rPr>
        <w:t xml:space="preserve">сходит только тогда, когда все </w:t>
      </w:r>
      <w:r w:rsidRPr="001B6370">
        <w:rPr>
          <w:rFonts w:ascii="Times New Roman" w:hAnsi="Times New Roman"/>
          <w:sz w:val="28"/>
          <w:szCs w:val="28"/>
        </w:rPr>
        <w:t>необходимое делается в одно и то же время, изо дня в день.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Наилучшее время для работы.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Воспитатели детских садов, школьные учителя, родители должны помнить,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что ребенок лучше всего работает в начале дня и в начале урока или занятия,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хуже всего он усваивает материал в конце дня или в конце урока.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Расписание в картинках (распорядок дня).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Для эффективной организации времени хорошо подходит расписание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картинках. Его можно разместить на специально выбранном, «видном» месте.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Можно использовать также специальный альбом</w:t>
      </w:r>
      <w:r w:rsidR="00432384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432384">
        <w:rPr>
          <w:rFonts w:ascii="Times New Roman" w:hAnsi="Times New Roman"/>
          <w:sz w:val="28"/>
          <w:szCs w:val="28"/>
        </w:rPr>
        <w:t>велькро-полосочками</w:t>
      </w:r>
      <w:proofErr w:type="spellEnd"/>
      <w:r w:rsidR="00432384">
        <w:rPr>
          <w:rFonts w:ascii="Times New Roman" w:hAnsi="Times New Roman"/>
          <w:sz w:val="28"/>
          <w:szCs w:val="28"/>
        </w:rPr>
        <w:t xml:space="preserve">. На эти </w:t>
      </w:r>
      <w:r w:rsidRPr="001B6370">
        <w:rPr>
          <w:rFonts w:ascii="Times New Roman" w:hAnsi="Times New Roman"/>
          <w:sz w:val="28"/>
          <w:szCs w:val="28"/>
        </w:rPr>
        <w:t xml:space="preserve">полосы будут прикрепляться карточки, с обратной стороны которых тоже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наклеен кусочек </w:t>
      </w:r>
      <w:proofErr w:type="spellStart"/>
      <w:r w:rsidRPr="001B6370">
        <w:rPr>
          <w:rFonts w:ascii="Times New Roman" w:hAnsi="Times New Roman"/>
          <w:sz w:val="28"/>
          <w:szCs w:val="28"/>
        </w:rPr>
        <w:t>велькро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. Таким образом, картинки и их последовательность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можно менять каждый день. В таком альбоме или на стенде в нужной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последовательности располагаются виды деятельности, игры и занятия. Для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того, чтобы детям было легче воспринимать ин</w:t>
      </w:r>
      <w:r w:rsidR="00432384">
        <w:rPr>
          <w:rFonts w:ascii="Times New Roman" w:hAnsi="Times New Roman"/>
          <w:sz w:val="28"/>
          <w:szCs w:val="28"/>
        </w:rPr>
        <w:t xml:space="preserve">формацию, на карточках пишутся </w:t>
      </w:r>
      <w:r w:rsidRPr="001B6370">
        <w:rPr>
          <w:rFonts w:ascii="Times New Roman" w:hAnsi="Times New Roman"/>
          <w:sz w:val="28"/>
          <w:szCs w:val="28"/>
        </w:rPr>
        <w:t>не только слова, но и рисуются карти</w:t>
      </w:r>
      <w:r w:rsidR="00432384">
        <w:rPr>
          <w:rFonts w:ascii="Times New Roman" w:hAnsi="Times New Roman"/>
          <w:sz w:val="28"/>
          <w:szCs w:val="28"/>
        </w:rPr>
        <w:t xml:space="preserve">нки или всем понятные символы. </w:t>
      </w:r>
      <w:r w:rsidRPr="001B6370">
        <w:rPr>
          <w:rFonts w:ascii="Times New Roman" w:hAnsi="Times New Roman"/>
          <w:sz w:val="28"/>
          <w:szCs w:val="28"/>
        </w:rPr>
        <w:t>Расписание в картинках очень хорошо организует деятельность ребенка.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Заранее обговоренные правила.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Озвучить правило поведения.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Когда вы предлагаете ребенку выполнить то или иное задание, обязательно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нужно попросить его "озвучить" что и когда надо</w:t>
      </w:r>
      <w:r w:rsidR="00432384">
        <w:rPr>
          <w:rFonts w:ascii="Times New Roman" w:hAnsi="Times New Roman"/>
          <w:sz w:val="28"/>
          <w:szCs w:val="28"/>
        </w:rPr>
        <w:t xml:space="preserve"> сделать и каким образом. Если </w:t>
      </w:r>
      <w:r w:rsidRPr="001B6370">
        <w:rPr>
          <w:rFonts w:ascii="Times New Roman" w:hAnsi="Times New Roman"/>
          <w:sz w:val="28"/>
          <w:szCs w:val="28"/>
        </w:rPr>
        <w:t>ребенок уже умеет писать, он может сост</w:t>
      </w:r>
      <w:r w:rsidR="00432384">
        <w:rPr>
          <w:rFonts w:ascii="Times New Roman" w:hAnsi="Times New Roman"/>
          <w:sz w:val="28"/>
          <w:szCs w:val="28"/>
        </w:rPr>
        <w:t xml:space="preserve">авить список правил выполнения </w:t>
      </w:r>
      <w:r w:rsidRPr="001B6370">
        <w:rPr>
          <w:rFonts w:ascii="Times New Roman" w:hAnsi="Times New Roman"/>
          <w:sz w:val="28"/>
          <w:szCs w:val="28"/>
        </w:rPr>
        <w:t>задания и также вывесить их на видное место. Ес</w:t>
      </w:r>
      <w:r w:rsidR="00432384">
        <w:rPr>
          <w:rFonts w:ascii="Times New Roman" w:hAnsi="Times New Roman"/>
          <w:sz w:val="28"/>
          <w:szCs w:val="28"/>
        </w:rPr>
        <w:t xml:space="preserve">ли в процессе выполнения этого </w:t>
      </w:r>
      <w:r w:rsidRPr="001B6370">
        <w:rPr>
          <w:rFonts w:ascii="Times New Roman" w:hAnsi="Times New Roman"/>
          <w:sz w:val="28"/>
          <w:szCs w:val="28"/>
        </w:rPr>
        <w:t>задания какое-то правило будет наруше</w:t>
      </w:r>
      <w:r w:rsidR="00432384">
        <w:rPr>
          <w:rFonts w:ascii="Times New Roman" w:hAnsi="Times New Roman"/>
          <w:sz w:val="28"/>
          <w:szCs w:val="28"/>
        </w:rPr>
        <w:t xml:space="preserve">но, родитель без лишних слов и </w:t>
      </w:r>
      <w:r w:rsidRPr="001B6370">
        <w:rPr>
          <w:rFonts w:ascii="Times New Roman" w:hAnsi="Times New Roman"/>
          <w:sz w:val="28"/>
          <w:szCs w:val="28"/>
        </w:rPr>
        <w:t>напряжения может указать ему на эти правила.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Правила перед началом работы.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Не рекомендуется читать своим детям вообще, а особенно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гиперактивным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длинные нотации. Они все равно не будут выслушаны до конца. Лучше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объяснить ребенку, что за выполнение установленных правил он получит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поощрение. За невыполнение правил наиболее целесообразным будет лишать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ребенка определенных преимуществ или же воз</w:t>
      </w:r>
      <w:r w:rsidR="00432384">
        <w:rPr>
          <w:rFonts w:ascii="Times New Roman" w:hAnsi="Times New Roman"/>
          <w:sz w:val="28"/>
          <w:szCs w:val="28"/>
        </w:rPr>
        <w:t xml:space="preserve">можности заняться тем, что ему </w:t>
      </w:r>
      <w:r w:rsidRPr="001B6370">
        <w:rPr>
          <w:rFonts w:ascii="Times New Roman" w:hAnsi="Times New Roman"/>
          <w:sz w:val="28"/>
          <w:szCs w:val="28"/>
        </w:rPr>
        <w:t>интересно.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lastRenderedPageBreak/>
        <w:t>Краткость инструкции.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Все инструкции, предъявляемые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гиперактивному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ребенку, должны быть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четкими и краткими, состоящими не более чем из 10 слов. В противном случае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ребенок эту инструкцию не поймет, не запомнит и не будет ей следовать. Давая инструкцию, нужно также учитывать неумение ребенка выслушивать до конца, неумение длительное время подчинять</w:t>
      </w:r>
      <w:r w:rsidR="00432384">
        <w:rPr>
          <w:rFonts w:ascii="Times New Roman" w:hAnsi="Times New Roman"/>
          <w:sz w:val="28"/>
          <w:szCs w:val="28"/>
        </w:rPr>
        <w:t xml:space="preserve">ся групповым правилам, быструю </w:t>
      </w:r>
      <w:r w:rsidRPr="001B6370">
        <w:rPr>
          <w:rFonts w:ascii="Times New Roman" w:hAnsi="Times New Roman"/>
          <w:sz w:val="28"/>
          <w:szCs w:val="28"/>
        </w:rPr>
        <w:t>утомляемость.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1B6370">
        <w:rPr>
          <w:rFonts w:ascii="Times New Roman" w:hAnsi="Times New Roman"/>
          <w:b/>
          <w:sz w:val="28"/>
          <w:szCs w:val="28"/>
          <w:u w:val="single"/>
        </w:rPr>
        <w:t>Организация учебной деятельности (выполнения домашнего задания).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Системность подачи информации создает системно организованную память,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облегчает поиск необходимой информации, ра</w:t>
      </w:r>
      <w:r w:rsidR="00432384">
        <w:rPr>
          <w:rFonts w:ascii="Times New Roman" w:hAnsi="Times New Roman"/>
          <w:sz w:val="28"/>
          <w:szCs w:val="28"/>
        </w:rPr>
        <w:t xml:space="preserve">звивает мышление. Такая подача </w:t>
      </w:r>
      <w:r w:rsidRPr="001B6370">
        <w:rPr>
          <w:rFonts w:ascii="Times New Roman" w:hAnsi="Times New Roman"/>
          <w:sz w:val="28"/>
          <w:szCs w:val="28"/>
        </w:rPr>
        <w:t xml:space="preserve">информации снижает нагрузку на внимание </w:t>
      </w:r>
      <w:r w:rsidR="00432384">
        <w:rPr>
          <w:rFonts w:ascii="Times New Roman" w:hAnsi="Times New Roman"/>
          <w:sz w:val="28"/>
          <w:szCs w:val="28"/>
        </w:rPr>
        <w:t xml:space="preserve">и систематизацию материала при </w:t>
      </w:r>
      <w:r w:rsidRPr="001B6370">
        <w:rPr>
          <w:rFonts w:ascii="Times New Roman" w:hAnsi="Times New Roman"/>
          <w:sz w:val="28"/>
          <w:szCs w:val="28"/>
        </w:rPr>
        <w:t>запоминании. Поэтому предложенная работа до</w:t>
      </w:r>
      <w:r w:rsidR="00432384">
        <w:rPr>
          <w:rFonts w:ascii="Times New Roman" w:hAnsi="Times New Roman"/>
          <w:sz w:val="28"/>
          <w:szCs w:val="28"/>
        </w:rPr>
        <w:t xml:space="preserve">лжна представлять собой хорошо </w:t>
      </w:r>
      <w:r w:rsidRPr="001B6370">
        <w:rPr>
          <w:rFonts w:ascii="Times New Roman" w:hAnsi="Times New Roman"/>
          <w:sz w:val="28"/>
          <w:szCs w:val="28"/>
        </w:rPr>
        <w:t>организованную последовательность определе</w:t>
      </w:r>
      <w:r w:rsidR="00432384">
        <w:rPr>
          <w:rFonts w:ascii="Times New Roman" w:hAnsi="Times New Roman"/>
          <w:sz w:val="28"/>
          <w:szCs w:val="28"/>
        </w:rPr>
        <w:t xml:space="preserve">нных видов деятельности, между </w:t>
      </w:r>
      <w:r w:rsidRPr="001B6370">
        <w:rPr>
          <w:rFonts w:ascii="Times New Roman" w:hAnsi="Times New Roman"/>
          <w:sz w:val="28"/>
          <w:szCs w:val="28"/>
        </w:rPr>
        <w:t>которыми можно делать небольшие перерывы.</w:t>
      </w:r>
      <w:r w:rsidR="00432384">
        <w:rPr>
          <w:rFonts w:ascii="Times New Roman" w:hAnsi="Times New Roman"/>
          <w:sz w:val="28"/>
          <w:szCs w:val="28"/>
        </w:rPr>
        <w:t xml:space="preserve"> Каждый такой вид деятельности </w:t>
      </w:r>
      <w:r w:rsidRPr="001B6370">
        <w:rPr>
          <w:rFonts w:ascii="Times New Roman" w:hAnsi="Times New Roman"/>
          <w:sz w:val="28"/>
          <w:szCs w:val="28"/>
        </w:rPr>
        <w:t xml:space="preserve">представляется короткой инструкцией, отраженной в рисунке или схеме.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Рисунок или схема находятся перед глазами р</w:t>
      </w:r>
      <w:r w:rsidR="00432384">
        <w:rPr>
          <w:rFonts w:ascii="Times New Roman" w:hAnsi="Times New Roman"/>
          <w:sz w:val="28"/>
          <w:szCs w:val="28"/>
        </w:rPr>
        <w:t xml:space="preserve">ебенка. Инструкции должны быть </w:t>
      </w:r>
      <w:r w:rsidRPr="001B6370">
        <w:rPr>
          <w:rFonts w:ascii="Times New Roman" w:hAnsi="Times New Roman"/>
          <w:sz w:val="28"/>
          <w:szCs w:val="28"/>
        </w:rPr>
        <w:t xml:space="preserve">короткими или разделенными на короткие части </w:t>
      </w:r>
      <w:r w:rsidR="00432384">
        <w:rPr>
          <w:rFonts w:ascii="Times New Roman" w:hAnsi="Times New Roman"/>
          <w:sz w:val="28"/>
          <w:szCs w:val="28"/>
        </w:rPr>
        <w:t xml:space="preserve">для того, чтобы хватало объема </w:t>
      </w:r>
      <w:r w:rsidRPr="001B6370">
        <w:rPr>
          <w:rFonts w:ascii="Times New Roman" w:hAnsi="Times New Roman"/>
          <w:sz w:val="28"/>
          <w:szCs w:val="28"/>
        </w:rPr>
        <w:t>оперативной памяти, не происходило выпаден</w:t>
      </w:r>
      <w:r w:rsidR="00432384">
        <w:rPr>
          <w:rFonts w:ascii="Times New Roman" w:hAnsi="Times New Roman"/>
          <w:sz w:val="28"/>
          <w:szCs w:val="28"/>
        </w:rPr>
        <w:t xml:space="preserve">ия, замен, перестановки частей </w:t>
      </w:r>
      <w:r w:rsidRPr="001B6370">
        <w:rPr>
          <w:rFonts w:ascii="Times New Roman" w:hAnsi="Times New Roman"/>
          <w:sz w:val="28"/>
          <w:szCs w:val="28"/>
        </w:rPr>
        <w:t>информации.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Последовательность выполнения задания.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Учителя очень часто рекомендуют выполнять сначала самые сложные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задание, а потом что-нибудь проще и легче. В этом, конечно же, есть своя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логика. Вначале занятий голова хорошо соображает, и ребенок еще не уста</w:t>
      </w:r>
      <w:r w:rsidR="00432384">
        <w:rPr>
          <w:rFonts w:ascii="Times New Roman" w:hAnsi="Times New Roman"/>
          <w:sz w:val="28"/>
          <w:szCs w:val="28"/>
        </w:rPr>
        <w:t xml:space="preserve">л. Это </w:t>
      </w:r>
      <w:r w:rsidRPr="001B6370">
        <w:rPr>
          <w:rFonts w:ascii="Times New Roman" w:hAnsi="Times New Roman"/>
          <w:sz w:val="28"/>
          <w:szCs w:val="28"/>
        </w:rPr>
        <w:t xml:space="preserve">абсолютно верно для любых других детей, но не для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. Если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ребенок сталкивается со сложным заданием в сам</w:t>
      </w:r>
      <w:r w:rsidR="00432384">
        <w:rPr>
          <w:rFonts w:ascii="Times New Roman" w:hAnsi="Times New Roman"/>
          <w:sz w:val="28"/>
          <w:szCs w:val="28"/>
        </w:rPr>
        <w:t xml:space="preserve">ом начале работы, он "опускает </w:t>
      </w:r>
      <w:r w:rsidRPr="001B6370">
        <w:rPr>
          <w:rFonts w:ascii="Times New Roman" w:hAnsi="Times New Roman"/>
          <w:sz w:val="28"/>
          <w:szCs w:val="28"/>
        </w:rPr>
        <w:t>руки" и ничего не</w:t>
      </w:r>
      <w:r w:rsidR="00432384">
        <w:rPr>
          <w:rFonts w:ascii="Times New Roman" w:hAnsi="Times New Roman"/>
          <w:sz w:val="28"/>
          <w:szCs w:val="28"/>
        </w:rPr>
        <w:t xml:space="preserve"> делает, потеряв полностью свою </w:t>
      </w:r>
      <w:r w:rsidRPr="001B6370">
        <w:rPr>
          <w:rFonts w:ascii="Times New Roman" w:hAnsi="Times New Roman"/>
          <w:sz w:val="28"/>
          <w:szCs w:val="28"/>
        </w:rPr>
        <w:t>сосредоточенность.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Начинаем с легкого задания, делаем разогрев.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Дети с СДВГ любят делать то, что у них хорошо получается. Они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стремятся к преодолению трудностей и сложные задания их не вдохновляют. По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этой простой причине, в начале занятия необходимо дать самое легкое задание,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такое, с которым ребенок может справиться без напряжения. Например, можно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начать с повторения уже пройденного материала. "Разогревшись", ребенок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приобретает нужную сосредоточенность и уверенность в своих силах. После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первого задания он может выполнить что-то более сложное или начать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 xml:space="preserve">ознакомление с новым материалом. Ребенка нужно обязательно похвалить за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выполнение задания. Дети с СДВГ нуждаются </w:t>
      </w:r>
      <w:r w:rsidR="00432384">
        <w:rPr>
          <w:rFonts w:ascii="Times New Roman" w:hAnsi="Times New Roman"/>
          <w:sz w:val="28"/>
          <w:szCs w:val="28"/>
        </w:rPr>
        <w:t xml:space="preserve">в похвале и поддержке взрослых </w:t>
      </w:r>
      <w:r w:rsidRPr="001B6370">
        <w:rPr>
          <w:rFonts w:ascii="Times New Roman" w:hAnsi="Times New Roman"/>
          <w:sz w:val="28"/>
          <w:szCs w:val="28"/>
        </w:rPr>
        <w:t>гораздо больше, чем их здоровые сверстники.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Заканчивать опять чем-то легким.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Заканчивать нужно опять чем-то легким, потому что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ребенок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быстро утомляется. Нужно давать такое задание, с которым даже уставший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ребенок может справиться. Очень важно, чтобы у ребенка осталось общее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ощущение успешности проведенного занятия.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 самом начале о сам</w:t>
      </w:r>
      <w:r w:rsidR="00432384">
        <w:rPr>
          <w:rFonts w:ascii="Times New Roman" w:hAnsi="Times New Roman"/>
          <w:sz w:val="28"/>
          <w:szCs w:val="28"/>
        </w:rPr>
        <w:t>остоятельности надо забыть.</w:t>
      </w:r>
      <w:r w:rsidRPr="001B6370">
        <w:rPr>
          <w:rFonts w:ascii="Times New Roman" w:hAnsi="Times New Roman"/>
          <w:sz w:val="28"/>
          <w:szCs w:val="28"/>
        </w:rPr>
        <w:t xml:space="preserve"> С ребенком надо буде</w:t>
      </w:r>
      <w:r w:rsidR="00432384">
        <w:rPr>
          <w:rFonts w:ascii="Times New Roman" w:hAnsi="Times New Roman"/>
          <w:sz w:val="28"/>
          <w:szCs w:val="28"/>
        </w:rPr>
        <w:t xml:space="preserve">т "сидеть" и заниматься. Самое </w:t>
      </w:r>
      <w:r w:rsidRPr="001B6370">
        <w:rPr>
          <w:rFonts w:ascii="Times New Roman" w:hAnsi="Times New Roman"/>
          <w:sz w:val="28"/>
          <w:szCs w:val="28"/>
        </w:rPr>
        <w:t xml:space="preserve">большее, чего можно ожидать от ребенка, это </w:t>
      </w:r>
      <w:r w:rsidR="00432384">
        <w:rPr>
          <w:rFonts w:ascii="Times New Roman" w:hAnsi="Times New Roman"/>
          <w:sz w:val="28"/>
          <w:szCs w:val="28"/>
        </w:rPr>
        <w:t xml:space="preserve">самостоятельное выполнение тех </w:t>
      </w:r>
      <w:r w:rsidRPr="001B6370">
        <w:rPr>
          <w:rFonts w:ascii="Times New Roman" w:hAnsi="Times New Roman"/>
          <w:sz w:val="28"/>
          <w:szCs w:val="28"/>
        </w:rPr>
        <w:t>заданий, которые он очень любит и которые у него хорошо получаются.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Упреждающее знакомство с информацией.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Систематизация любого материала у таких детей проходит медленнее, чем 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других детей. Для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 очень </w:t>
      </w:r>
      <w:r w:rsidR="00432384">
        <w:rPr>
          <w:rFonts w:ascii="Times New Roman" w:hAnsi="Times New Roman"/>
          <w:sz w:val="28"/>
          <w:szCs w:val="28"/>
        </w:rPr>
        <w:t xml:space="preserve">полезно ознакомиться заранее с </w:t>
      </w:r>
      <w:r w:rsidRPr="001B6370">
        <w:rPr>
          <w:rFonts w:ascii="Times New Roman" w:hAnsi="Times New Roman"/>
          <w:sz w:val="28"/>
          <w:szCs w:val="28"/>
        </w:rPr>
        <w:t>материалом, кот</w:t>
      </w:r>
      <w:r w:rsidR="00432384">
        <w:rPr>
          <w:rFonts w:ascii="Times New Roman" w:hAnsi="Times New Roman"/>
          <w:sz w:val="28"/>
          <w:szCs w:val="28"/>
        </w:rPr>
        <w:t xml:space="preserve">орый он будет проходить на </w:t>
      </w:r>
      <w:proofErr w:type="gramStart"/>
      <w:r w:rsidR="00432384">
        <w:rPr>
          <w:rFonts w:ascii="Times New Roman" w:hAnsi="Times New Roman"/>
          <w:sz w:val="28"/>
          <w:szCs w:val="28"/>
        </w:rPr>
        <w:t xml:space="preserve">занятиях </w:t>
      </w:r>
      <w:r w:rsidRPr="001B6370">
        <w:rPr>
          <w:rFonts w:ascii="Times New Roman" w:hAnsi="Times New Roman"/>
          <w:sz w:val="28"/>
          <w:szCs w:val="28"/>
        </w:rPr>
        <w:t>.</w:t>
      </w:r>
      <w:proofErr w:type="gramEnd"/>
      <w:r w:rsidRPr="001B6370">
        <w:rPr>
          <w:rFonts w:ascii="Times New Roman" w:hAnsi="Times New Roman"/>
          <w:sz w:val="28"/>
          <w:szCs w:val="28"/>
        </w:rPr>
        <w:t xml:space="preserve"> Это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позволит ему усвоить, по крайней мере, основные опорные моменты </w:t>
      </w:r>
    </w:p>
    <w:p w:rsidR="00E54726" w:rsidRPr="001B6370" w:rsidRDefault="00432384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предстоящего занятия</w:t>
      </w:r>
      <w:r w:rsidR="00E54726" w:rsidRPr="001B6370">
        <w:rPr>
          <w:rFonts w:ascii="Times New Roman" w:hAnsi="Times New Roman"/>
          <w:sz w:val="28"/>
          <w:szCs w:val="28"/>
        </w:rPr>
        <w:t xml:space="preserve">. 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Учет особенностей интеллектуальной деятельности.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При закреплении материала нужны повто</w:t>
      </w:r>
      <w:r w:rsidR="007C6484" w:rsidRPr="001B6370">
        <w:rPr>
          <w:rFonts w:ascii="Times New Roman" w:hAnsi="Times New Roman"/>
          <w:sz w:val="28"/>
          <w:szCs w:val="28"/>
          <w:u w:val="single"/>
        </w:rPr>
        <w:t xml:space="preserve">рения, подкрепленные визуально </w:t>
      </w:r>
      <w:r w:rsidRPr="001B6370">
        <w:rPr>
          <w:rFonts w:ascii="Times New Roman" w:hAnsi="Times New Roman"/>
          <w:sz w:val="28"/>
          <w:szCs w:val="28"/>
          <w:u w:val="single"/>
        </w:rPr>
        <w:t>различными рисунками и схемами.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Очень часто у детей с СДВГ возникают проблемы с закреплением материала,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то есть переведением усвоенного из кратковременной рабочей памяти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долговременную память, с возможностью извлечения материала в любой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нужный момент. Если занятие по новой теме было единичное,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ребенок может продемонстрировать понимание материала и ответить на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вопросы, но на следующий день ничего не помнить. Некоторым детям нужно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меньшее количество повторений материала, некоторым большее. Родители,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незнакомые с этой особенностью своих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детей, часто злятся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думают, что ребенок не хочет отвечать на вопросы, делает это намеренно.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Такому ребенку просто нужны повторения, подкрепленные визуально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различными рисунками и схемами.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Цикличность интеллектуальной активности.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Интеллектуальная деятельность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детей отличается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цикличностью. У такого ребенка есть интенсивные рабочие периоды, есть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периоды "выключения". По меньшей мере, домашняя работа должна быть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подстроена под ритм работы мозга ребенка. Если он смотрит в пространство,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>перебирает ручки, перекладывает карандаши, надо</w:t>
      </w:r>
      <w:r w:rsidR="00432384">
        <w:rPr>
          <w:rFonts w:ascii="Times New Roman" w:hAnsi="Times New Roman"/>
          <w:sz w:val="28"/>
          <w:szCs w:val="28"/>
        </w:rPr>
        <w:t xml:space="preserve"> его оставить в покое, хотя бы </w:t>
      </w:r>
      <w:r w:rsidRPr="001B6370">
        <w:rPr>
          <w:rFonts w:ascii="Times New Roman" w:hAnsi="Times New Roman"/>
          <w:sz w:val="28"/>
          <w:szCs w:val="28"/>
        </w:rPr>
        <w:t>на 5-10 минут. После короткого периода восстановл</w:t>
      </w:r>
      <w:r w:rsidR="00432384">
        <w:rPr>
          <w:rFonts w:ascii="Times New Roman" w:hAnsi="Times New Roman"/>
          <w:sz w:val="28"/>
          <w:szCs w:val="28"/>
        </w:rPr>
        <w:t xml:space="preserve">ения сил, можно вернуться к </w:t>
      </w:r>
      <w:r w:rsidRPr="001B6370">
        <w:rPr>
          <w:rFonts w:ascii="Times New Roman" w:hAnsi="Times New Roman"/>
          <w:sz w:val="28"/>
          <w:szCs w:val="28"/>
        </w:rPr>
        <w:t>занятиям.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Учет особенностей мышления детей с СДВГ.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Мышление ребенка с СДВГ долгое время остается "линейным", т.е.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интеллектуальный анализ оказывается возможным по одному параметру и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одном направлении. Это характерная особенн</w:t>
      </w:r>
      <w:r w:rsidR="00120481">
        <w:rPr>
          <w:rFonts w:ascii="Times New Roman" w:hAnsi="Times New Roman"/>
          <w:sz w:val="28"/>
          <w:szCs w:val="28"/>
        </w:rPr>
        <w:t xml:space="preserve">ость мышления дошкольников 5-7 </w:t>
      </w:r>
      <w:r w:rsidRPr="001B6370">
        <w:rPr>
          <w:rFonts w:ascii="Times New Roman" w:hAnsi="Times New Roman"/>
          <w:sz w:val="28"/>
          <w:szCs w:val="28"/>
        </w:rPr>
        <w:t xml:space="preserve">лет, хорошо описанная Пиаже. У детей с СДВГ эта характеристика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мыслительных процессов присутствует более длительное время.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Положительным моментом здесь является то, что в отличие от ситуации с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маленькими детьми, опора на наглядность и вынесение вовне промежуточных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результатов мышления может оказать существенную помощь.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При развитии мышления делайте акцент на визуальной подаче материала.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При развитом визуальном мышлении ребенок быстро обучается пользоваться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различными рисунками, таблицами, т. е. раз</w:t>
      </w:r>
      <w:r w:rsidR="00120481">
        <w:rPr>
          <w:rFonts w:ascii="Times New Roman" w:hAnsi="Times New Roman"/>
          <w:sz w:val="28"/>
          <w:szCs w:val="28"/>
        </w:rPr>
        <w:t xml:space="preserve">личными опорными схемами. Этим </w:t>
      </w:r>
      <w:r w:rsidRPr="001B6370">
        <w:rPr>
          <w:rFonts w:ascii="Times New Roman" w:hAnsi="Times New Roman"/>
          <w:sz w:val="28"/>
          <w:szCs w:val="28"/>
        </w:rPr>
        <w:t>он снимает нагрузку на оперативную память и</w:t>
      </w:r>
      <w:r w:rsidR="00120481">
        <w:rPr>
          <w:rFonts w:ascii="Times New Roman" w:hAnsi="Times New Roman"/>
          <w:sz w:val="28"/>
          <w:szCs w:val="28"/>
        </w:rPr>
        <w:t xml:space="preserve"> мышление, значительно повышая </w:t>
      </w:r>
      <w:r w:rsidRPr="001B6370">
        <w:rPr>
          <w:rFonts w:ascii="Times New Roman" w:hAnsi="Times New Roman"/>
          <w:sz w:val="28"/>
          <w:szCs w:val="28"/>
        </w:rPr>
        <w:t>общую эффективность собственной мыслите</w:t>
      </w:r>
      <w:r w:rsidR="00120481">
        <w:rPr>
          <w:rFonts w:ascii="Times New Roman" w:hAnsi="Times New Roman"/>
          <w:sz w:val="28"/>
          <w:szCs w:val="28"/>
        </w:rPr>
        <w:t xml:space="preserve">льной деятельности. Визуальное </w:t>
      </w:r>
      <w:r w:rsidRPr="001B6370">
        <w:rPr>
          <w:rFonts w:ascii="Times New Roman" w:hAnsi="Times New Roman"/>
          <w:sz w:val="28"/>
          <w:szCs w:val="28"/>
        </w:rPr>
        <w:t>мышление хорошо развивается в игра</w:t>
      </w:r>
      <w:r w:rsidR="00120481">
        <w:rPr>
          <w:rFonts w:ascii="Times New Roman" w:hAnsi="Times New Roman"/>
          <w:sz w:val="28"/>
          <w:szCs w:val="28"/>
        </w:rPr>
        <w:t xml:space="preserve">х, связанных с моделированием, </w:t>
      </w:r>
      <w:r w:rsidRPr="001B6370">
        <w:rPr>
          <w:rFonts w:ascii="Times New Roman" w:hAnsi="Times New Roman"/>
          <w:sz w:val="28"/>
          <w:szCs w:val="28"/>
        </w:rPr>
        <w:t>конструированием, выкладывание</w:t>
      </w:r>
      <w:r w:rsidR="00120481">
        <w:rPr>
          <w:rFonts w:ascii="Times New Roman" w:hAnsi="Times New Roman"/>
          <w:sz w:val="28"/>
          <w:szCs w:val="28"/>
        </w:rPr>
        <w:t xml:space="preserve">м узоров, картинок по образцам </w:t>
      </w:r>
      <w:r w:rsidRPr="001B6370">
        <w:rPr>
          <w:rFonts w:ascii="Times New Roman" w:hAnsi="Times New Roman"/>
          <w:sz w:val="28"/>
          <w:szCs w:val="28"/>
        </w:rPr>
        <w:t>(конструкторы, мозаики, кубики и пр.)</w:t>
      </w:r>
      <w:r w:rsidR="00120481">
        <w:rPr>
          <w:rFonts w:ascii="Times New Roman" w:hAnsi="Times New Roman"/>
          <w:sz w:val="28"/>
          <w:szCs w:val="28"/>
        </w:rPr>
        <w:t xml:space="preserve">. Визуальное мышление, по всей </w:t>
      </w:r>
      <w:r w:rsidRPr="001B6370">
        <w:rPr>
          <w:rFonts w:ascii="Times New Roman" w:hAnsi="Times New Roman"/>
          <w:sz w:val="28"/>
          <w:szCs w:val="28"/>
        </w:rPr>
        <w:t xml:space="preserve">вероятности, является сильной стороной ребенка с СДВГ. Это нужно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обязательно использовать в работе с ним.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Развитие навыков письма.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Мелкую моторику, необходимую для выработки навыков письма и хорошего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почерка лучше развивать раскрашиванием по м</w:t>
      </w:r>
      <w:r w:rsidR="00120481">
        <w:rPr>
          <w:rFonts w:ascii="Times New Roman" w:hAnsi="Times New Roman"/>
          <w:sz w:val="28"/>
          <w:szCs w:val="28"/>
        </w:rPr>
        <w:t xml:space="preserve">етоду </w:t>
      </w:r>
      <w:proofErr w:type="spellStart"/>
      <w:r w:rsidR="00120481">
        <w:rPr>
          <w:rFonts w:ascii="Times New Roman" w:hAnsi="Times New Roman"/>
          <w:sz w:val="28"/>
          <w:szCs w:val="28"/>
        </w:rPr>
        <w:t>Монтессори</w:t>
      </w:r>
      <w:proofErr w:type="spellEnd"/>
      <w:r w:rsidR="00120481">
        <w:rPr>
          <w:rFonts w:ascii="Times New Roman" w:hAnsi="Times New Roman"/>
          <w:sz w:val="28"/>
          <w:szCs w:val="28"/>
        </w:rPr>
        <w:t xml:space="preserve">. Детям обычно </w:t>
      </w:r>
      <w:r w:rsidRPr="001B6370">
        <w:rPr>
          <w:rFonts w:ascii="Times New Roman" w:hAnsi="Times New Roman"/>
          <w:sz w:val="28"/>
          <w:szCs w:val="28"/>
        </w:rPr>
        <w:t>это нравится больше, чем мучиться с пропися</w:t>
      </w:r>
      <w:r w:rsidR="00120481">
        <w:rPr>
          <w:rFonts w:ascii="Times New Roman" w:hAnsi="Times New Roman"/>
          <w:sz w:val="28"/>
          <w:szCs w:val="28"/>
        </w:rPr>
        <w:t xml:space="preserve">ми. Если ребенок сначала будет </w:t>
      </w:r>
      <w:r w:rsidRPr="001B6370">
        <w:rPr>
          <w:rFonts w:ascii="Times New Roman" w:hAnsi="Times New Roman"/>
          <w:sz w:val="28"/>
          <w:szCs w:val="28"/>
        </w:rPr>
        <w:t>заниматься раскрасками, то потом пропис</w:t>
      </w:r>
      <w:r w:rsidR="00120481">
        <w:rPr>
          <w:rFonts w:ascii="Times New Roman" w:hAnsi="Times New Roman"/>
          <w:sz w:val="28"/>
          <w:szCs w:val="28"/>
        </w:rPr>
        <w:t xml:space="preserve">ывание букв ему будет даваться </w:t>
      </w:r>
      <w:r w:rsidRPr="001B6370">
        <w:rPr>
          <w:rFonts w:ascii="Times New Roman" w:hAnsi="Times New Roman"/>
          <w:sz w:val="28"/>
          <w:szCs w:val="28"/>
        </w:rPr>
        <w:t>намного легче.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6370">
        <w:rPr>
          <w:rFonts w:ascii="Times New Roman" w:hAnsi="Times New Roman"/>
          <w:b/>
          <w:sz w:val="28"/>
          <w:szCs w:val="28"/>
          <w:u w:val="single"/>
        </w:rPr>
        <w:t>Развитие слабых функций.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Игровое развитие и тренировка слабых функций.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Организация коррекционных игр должна соответствовать 2 основным </w:t>
      </w:r>
    </w:p>
    <w:p w:rsidR="00120481" w:rsidRDefault="00120481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условиям: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Занятия с ребенком должны проходить в эмоционально-привлекательной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форме, тем самым, повышая переносимость предъявляемой нагрузки, улучшая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качество усвоения материала и самоконтроля.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Подбор таких игр, которые обеспечивают тренировку одной функциональной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особенности, и не возлагали бы нагрузку на все остальные </w:t>
      </w:r>
      <w:proofErr w:type="spellStart"/>
      <w:r w:rsidRPr="001B6370">
        <w:rPr>
          <w:rFonts w:ascii="Times New Roman" w:hAnsi="Times New Roman"/>
          <w:sz w:val="28"/>
          <w:szCs w:val="28"/>
        </w:rPr>
        <w:t>дефицитарные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особенности.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Параллельное соблюдение двух или трех условий одновременно вызывает 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>ребенка с СДВГ существенные затруднения. Даж</w:t>
      </w:r>
      <w:r w:rsidR="00120481">
        <w:rPr>
          <w:rFonts w:ascii="Times New Roman" w:hAnsi="Times New Roman"/>
          <w:sz w:val="28"/>
          <w:szCs w:val="28"/>
        </w:rPr>
        <w:t xml:space="preserve">е при всем желании, ребенок не </w:t>
      </w:r>
      <w:r w:rsidRPr="001B6370">
        <w:rPr>
          <w:rFonts w:ascii="Times New Roman" w:hAnsi="Times New Roman"/>
          <w:sz w:val="28"/>
          <w:szCs w:val="28"/>
        </w:rPr>
        <w:t xml:space="preserve">может одновременно быть внимательным, </w:t>
      </w:r>
      <w:r w:rsidR="00120481">
        <w:rPr>
          <w:rFonts w:ascii="Times New Roman" w:hAnsi="Times New Roman"/>
          <w:sz w:val="28"/>
          <w:szCs w:val="28"/>
        </w:rPr>
        <w:t xml:space="preserve">спокойным и сдержанным. Отсюда </w:t>
      </w:r>
      <w:r w:rsidRPr="001B6370">
        <w:rPr>
          <w:rFonts w:ascii="Times New Roman" w:hAnsi="Times New Roman"/>
          <w:sz w:val="28"/>
          <w:szCs w:val="28"/>
        </w:rPr>
        <w:t>основное правило развития необходимых кач</w:t>
      </w:r>
      <w:r w:rsidR="00120481">
        <w:rPr>
          <w:rFonts w:ascii="Times New Roman" w:hAnsi="Times New Roman"/>
          <w:sz w:val="28"/>
          <w:szCs w:val="28"/>
        </w:rPr>
        <w:t xml:space="preserve">еств у этих детей — предъявляя </w:t>
      </w:r>
      <w:r w:rsidRPr="001B6370">
        <w:rPr>
          <w:rFonts w:ascii="Times New Roman" w:hAnsi="Times New Roman"/>
          <w:sz w:val="28"/>
          <w:szCs w:val="28"/>
        </w:rPr>
        <w:t>ребенку игру, требующую напряжени</w:t>
      </w:r>
      <w:r w:rsidR="00120481">
        <w:rPr>
          <w:rFonts w:ascii="Times New Roman" w:hAnsi="Times New Roman"/>
          <w:sz w:val="28"/>
          <w:szCs w:val="28"/>
        </w:rPr>
        <w:t xml:space="preserve">я, сосредоточения, удержания и </w:t>
      </w:r>
      <w:r w:rsidRPr="001B6370">
        <w:rPr>
          <w:rFonts w:ascii="Times New Roman" w:hAnsi="Times New Roman"/>
          <w:sz w:val="28"/>
          <w:szCs w:val="28"/>
        </w:rPr>
        <w:t>произвольного распределения внимания, следует до минимума сн</w:t>
      </w:r>
      <w:r w:rsidR="00120481">
        <w:rPr>
          <w:rFonts w:ascii="Times New Roman" w:hAnsi="Times New Roman"/>
          <w:sz w:val="28"/>
          <w:szCs w:val="28"/>
        </w:rPr>
        <w:t xml:space="preserve">изить нагрузку </w:t>
      </w:r>
      <w:r w:rsidRPr="001B6370">
        <w:rPr>
          <w:rFonts w:ascii="Times New Roman" w:hAnsi="Times New Roman"/>
          <w:sz w:val="28"/>
          <w:szCs w:val="28"/>
        </w:rPr>
        <w:t>на самоконтроль импульсивности и не ограничивать двигательную активность.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Что утомляет?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 утомляет монотонная однообразная работа.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Впрочем, внутренних резервов на любую другую работу у него не так уж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много. При переутомлении деятельность мозга может быть настолько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дезорганизована, что стираются уже установленные связи, та информация,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которая уже усвоена.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Плохие дни и плохие часы.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У ребенка с СДВГ могут быть исключительно плохие дни, когда он ничего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удерживает в голове и забывает уже усвоенный материал. Не надо его за это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ругать и стыдить. Лучше дать время отдохнуть или вообще отложить все на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следующий день, сказав ребенку, что сейчас не </w:t>
      </w:r>
      <w:r w:rsidR="00120481">
        <w:rPr>
          <w:rFonts w:ascii="Times New Roman" w:hAnsi="Times New Roman"/>
          <w:sz w:val="28"/>
          <w:szCs w:val="28"/>
        </w:rPr>
        <w:t xml:space="preserve">получается, в следующий раз он </w:t>
      </w:r>
      <w:r w:rsidRPr="001B6370">
        <w:rPr>
          <w:rFonts w:ascii="Times New Roman" w:hAnsi="Times New Roman"/>
          <w:sz w:val="28"/>
          <w:szCs w:val="28"/>
        </w:rPr>
        <w:t xml:space="preserve">обязательно все сделает хорошо. Ребенок будет </w:t>
      </w:r>
      <w:r w:rsidR="00120481">
        <w:rPr>
          <w:rFonts w:ascii="Times New Roman" w:hAnsi="Times New Roman"/>
          <w:sz w:val="28"/>
          <w:szCs w:val="28"/>
        </w:rPr>
        <w:t xml:space="preserve">только благодарен родителям за </w:t>
      </w:r>
      <w:r w:rsidRPr="001B6370">
        <w:rPr>
          <w:rFonts w:ascii="Times New Roman" w:hAnsi="Times New Roman"/>
          <w:sz w:val="28"/>
          <w:szCs w:val="28"/>
        </w:rPr>
        <w:t>такое понимание. Нужно обязательно</w:t>
      </w:r>
      <w:r w:rsidR="00120481">
        <w:rPr>
          <w:rFonts w:ascii="Times New Roman" w:hAnsi="Times New Roman"/>
          <w:sz w:val="28"/>
          <w:szCs w:val="28"/>
        </w:rPr>
        <w:t xml:space="preserve"> определить периоды наибольшей </w:t>
      </w:r>
      <w:r w:rsidRPr="001B6370">
        <w:rPr>
          <w:rFonts w:ascii="Times New Roman" w:hAnsi="Times New Roman"/>
          <w:sz w:val="28"/>
          <w:szCs w:val="28"/>
        </w:rPr>
        <w:t xml:space="preserve">работоспособности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ребенка. </w:t>
      </w:r>
      <w:r w:rsidR="00120481">
        <w:rPr>
          <w:rFonts w:ascii="Times New Roman" w:hAnsi="Times New Roman"/>
          <w:sz w:val="28"/>
          <w:szCs w:val="28"/>
        </w:rPr>
        <w:t xml:space="preserve">У него бывают не только плохие </w:t>
      </w:r>
      <w:r w:rsidRPr="001B6370">
        <w:rPr>
          <w:rFonts w:ascii="Times New Roman" w:hAnsi="Times New Roman"/>
          <w:sz w:val="28"/>
          <w:szCs w:val="28"/>
        </w:rPr>
        <w:t>дни, но и плохие часы или плохое время суто</w:t>
      </w:r>
      <w:r w:rsidR="00120481">
        <w:rPr>
          <w:rFonts w:ascii="Times New Roman" w:hAnsi="Times New Roman"/>
          <w:sz w:val="28"/>
          <w:szCs w:val="28"/>
        </w:rPr>
        <w:t xml:space="preserve">к для работы и усвоения нового </w:t>
      </w:r>
      <w:r w:rsidRPr="001B6370">
        <w:rPr>
          <w:rFonts w:ascii="Times New Roman" w:hAnsi="Times New Roman"/>
          <w:sz w:val="28"/>
          <w:szCs w:val="28"/>
        </w:rPr>
        <w:t>материала. Заставлять ребенка в такие часы д</w:t>
      </w:r>
      <w:r w:rsidR="00120481">
        <w:rPr>
          <w:rFonts w:ascii="Times New Roman" w:hAnsi="Times New Roman"/>
          <w:sz w:val="28"/>
          <w:szCs w:val="28"/>
        </w:rPr>
        <w:t xml:space="preserve">елать что-то сложное для него, </w:t>
      </w:r>
      <w:r w:rsidRPr="001B6370">
        <w:rPr>
          <w:rFonts w:ascii="Times New Roman" w:hAnsi="Times New Roman"/>
          <w:sz w:val="28"/>
          <w:szCs w:val="28"/>
        </w:rPr>
        <w:t>например, писать, значит губить нервные клетки</w:t>
      </w:r>
      <w:r w:rsidR="00120481">
        <w:rPr>
          <w:rFonts w:ascii="Times New Roman" w:hAnsi="Times New Roman"/>
          <w:sz w:val="28"/>
          <w:szCs w:val="28"/>
        </w:rPr>
        <w:t xml:space="preserve"> и ему, и себе. К тому же, это </w:t>
      </w:r>
      <w:r w:rsidRPr="001B6370">
        <w:rPr>
          <w:rFonts w:ascii="Times New Roman" w:hAnsi="Times New Roman"/>
          <w:sz w:val="28"/>
          <w:szCs w:val="28"/>
        </w:rPr>
        <w:t>практически пустая трата времени. Хор</w:t>
      </w:r>
      <w:r w:rsidR="00120481">
        <w:rPr>
          <w:rFonts w:ascii="Times New Roman" w:hAnsi="Times New Roman"/>
          <w:sz w:val="28"/>
          <w:szCs w:val="28"/>
        </w:rPr>
        <w:t xml:space="preserve">ошо, если ребенок сам научится </w:t>
      </w:r>
      <w:r w:rsidRPr="001B6370">
        <w:rPr>
          <w:rFonts w:ascii="Times New Roman" w:hAnsi="Times New Roman"/>
          <w:sz w:val="28"/>
          <w:szCs w:val="28"/>
        </w:rPr>
        <w:t xml:space="preserve">чувствовать и контролировать такие свои </w:t>
      </w:r>
      <w:r w:rsidR="00120481">
        <w:rPr>
          <w:rFonts w:ascii="Times New Roman" w:hAnsi="Times New Roman"/>
          <w:sz w:val="28"/>
          <w:szCs w:val="28"/>
        </w:rPr>
        <w:t xml:space="preserve">состояния. Это полезно в любом </w:t>
      </w:r>
      <w:r w:rsidRPr="001B6370">
        <w:rPr>
          <w:rFonts w:ascii="Times New Roman" w:hAnsi="Times New Roman"/>
          <w:sz w:val="28"/>
          <w:szCs w:val="28"/>
        </w:rPr>
        <w:t>возрасте. В год поступления в школу, когда ре</w:t>
      </w:r>
      <w:r w:rsidR="00120481">
        <w:rPr>
          <w:rFonts w:ascii="Times New Roman" w:hAnsi="Times New Roman"/>
          <w:sz w:val="28"/>
          <w:szCs w:val="28"/>
        </w:rPr>
        <w:t xml:space="preserve">бенок идет в первый класс, это </w:t>
      </w:r>
      <w:r w:rsidRPr="001B6370">
        <w:rPr>
          <w:rFonts w:ascii="Times New Roman" w:hAnsi="Times New Roman"/>
          <w:sz w:val="28"/>
          <w:szCs w:val="28"/>
        </w:rPr>
        <w:t>может оказать существенную помощь в адапт</w:t>
      </w:r>
      <w:r w:rsidR="00120481">
        <w:rPr>
          <w:rFonts w:ascii="Times New Roman" w:hAnsi="Times New Roman"/>
          <w:sz w:val="28"/>
          <w:szCs w:val="28"/>
        </w:rPr>
        <w:t xml:space="preserve">ации к новым условиям и режиму </w:t>
      </w:r>
      <w:r w:rsidRPr="001B6370">
        <w:rPr>
          <w:rFonts w:ascii="Times New Roman" w:hAnsi="Times New Roman"/>
          <w:sz w:val="28"/>
          <w:szCs w:val="28"/>
        </w:rPr>
        <w:t>дня.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6370">
        <w:rPr>
          <w:rFonts w:ascii="Times New Roman" w:hAnsi="Times New Roman"/>
          <w:b/>
          <w:sz w:val="28"/>
          <w:szCs w:val="28"/>
          <w:u w:val="single"/>
        </w:rPr>
        <w:t>Советы родителям детей с СДВГ дошкольного возраста.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Не надо усаживать ребенка.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Занятия с дошкольниками не обязательно проводить за рабочим столом.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Подходящим может быть любое место в квартире:</w:t>
      </w:r>
      <w:r w:rsidR="00120481">
        <w:rPr>
          <w:rFonts w:ascii="Times New Roman" w:hAnsi="Times New Roman"/>
          <w:sz w:val="28"/>
          <w:szCs w:val="28"/>
        </w:rPr>
        <w:t xml:space="preserve"> ковер в зале, диван, кухонный </w:t>
      </w:r>
      <w:r w:rsidRPr="001B6370">
        <w:rPr>
          <w:rFonts w:ascii="Times New Roman" w:hAnsi="Times New Roman"/>
          <w:sz w:val="28"/>
          <w:szCs w:val="28"/>
        </w:rPr>
        <w:t>стол, ванная комната. Ребенок может ходить, полз</w:t>
      </w:r>
      <w:r w:rsidR="00120481">
        <w:rPr>
          <w:rFonts w:ascii="Times New Roman" w:hAnsi="Times New Roman"/>
          <w:sz w:val="28"/>
          <w:szCs w:val="28"/>
        </w:rPr>
        <w:t xml:space="preserve">ать и даже бегать. В последнем </w:t>
      </w:r>
      <w:r w:rsidRPr="001B6370">
        <w:rPr>
          <w:rFonts w:ascii="Times New Roman" w:hAnsi="Times New Roman"/>
          <w:sz w:val="28"/>
          <w:szCs w:val="28"/>
        </w:rPr>
        <w:t>случае маме придется бегать вместе с ним. Ма</w:t>
      </w:r>
      <w:r w:rsidR="00120481">
        <w:rPr>
          <w:rFonts w:ascii="Times New Roman" w:hAnsi="Times New Roman"/>
          <w:sz w:val="28"/>
          <w:szCs w:val="28"/>
        </w:rPr>
        <w:t xml:space="preserve">ленький </w:t>
      </w:r>
      <w:proofErr w:type="spellStart"/>
      <w:r w:rsidR="00120481">
        <w:rPr>
          <w:rFonts w:ascii="Times New Roman" w:hAnsi="Times New Roman"/>
          <w:sz w:val="28"/>
          <w:szCs w:val="28"/>
        </w:rPr>
        <w:t>гиперподвижный</w:t>
      </w:r>
      <w:proofErr w:type="spellEnd"/>
      <w:r w:rsidR="00120481">
        <w:rPr>
          <w:rFonts w:ascii="Times New Roman" w:hAnsi="Times New Roman"/>
          <w:sz w:val="28"/>
          <w:szCs w:val="28"/>
        </w:rPr>
        <w:t xml:space="preserve"> ребенок </w:t>
      </w:r>
      <w:r w:rsidRPr="001B6370">
        <w:rPr>
          <w:rFonts w:ascii="Times New Roman" w:hAnsi="Times New Roman"/>
          <w:sz w:val="28"/>
          <w:szCs w:val="28"/>
        </w:rPr>
        <w:t>лучше усваивает информацию на ходу. Фикса</w:t>
      </w:r>
      <w:r w:rsidR="00120481">
        <w:rPr>
          <w:rFonts w:ascii="Times New Roman" w:hAnsi="Times New Roman"/>
          <w:sz w:val="28"/>
          <w:szCs w:val="28"/>
        </w:rPr>
        <w:t xml:space="preserve">ция позы отнимает у него очень </w:t>
      </w:r>
      <w:r w:rsidRPr="001B6370">
        <w:rPr>
          <w:rFonts w:ascii="Times New Roman" w:hAnsi="Times New Roman"/>
          <w:sz w:val="28"/>
          <w:szCs w:val="28"/>
        </w:rPr>
        <w:t>много сил, на занятия их уже не остается.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Короткие занятия.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Занятия должны быть короткими, не более 10 минут. Если ребенок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>удерживает внимания больше 2 минут, не надо из-</w:t>
      </w:r>
      <w:r w:rsidR="00120481">
        <w:rPr>
          <w:rFonts w:ascii="Times New Roman" w:hAnsi="Times New Roman"/>
          <w:sz w:val="28"/>
          <w:szCs w:val="28"/>
        </w:rPr>
        <w:t xml:space="preserve">за этого расстраиваться. Через </w:t>
      </w:r>
      <w:r w:rsidRPr="001B6370">
        <w:rPr>
          <w:rFonts w:ascii="Times New Roman" w:hAnsi="Times New Roman"/>
          <w:sz w:val="28"/>
          <w:szCs w:val="28"/>
        </w:rPr>
        <w:t>какое-то время можно будет заниматься в течен</w:t>
      </w:r>
      <w:r w:rsidR="00120481">
        <w:rPr>
          <w:rFonts w:ascii="Times New Roman" w:hAnsi="Times New Roman"/>
          <w:sz w:val="28"/>
          <w:szCs w:val="28"/>
        </w:rPr>
        <w:t xml:space="preserve">ие 3 минут, а потом постепенно </w:t>
      </w:r>
      <w:r w:rsidRPr="001B6370">
        <w:rPr>
          <w:rFonts w:ascii="Times New Roman" w:hAnsi="Times New Roman"/>
          <w:sz w:val="28"/>
          <w:szCs w:val="28"/>
        </w:rPr>
        <w:t>довести время занятий до 5-10 минут.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Подготовить все заранее.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Все материалы, наглядные пособия, игрушки и картинки должны быть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подготовлены заранее. Соображать на ходу во время занятий недопустимо.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Можно потерять время и внимание ребенка. Занятия должны проходить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"едином порыве". Это возможно только при тщательном предварительном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обдумывании. Если начать искать нужные предметы или игрушки на самом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занятии, ребенок может активно включиться в процесс поиска, совершенно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позабыв, о чем шла речь.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Регулярность занятий.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Ребенка надо приучать к регулярности занятий. Если занятия проходят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каждый день после полдника, например, то мозг ребенка будет соответственно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настраиваться к этому времени. Лучше проводить </w:t>
      </w:r>
      <w:r w:rsidR="00120481">
        <w:rPr>
          <w:rFonts w:ascii="Times New Roman" w:hAnsi="Times New Roman"/>
          <w:sz w:val="28"/>
          <w:szCs w:val="28"/>
        </w:rPr>
        <w:t xml:space="preserve">занятия по пять минут 3 раза в </w:t>
      </w:r>
      <w:r w:rsidRPr="001B6370">
        <w:rPr>
          <w:rFonts w:ascii="Times New Roman" w:hAnsi="Times New Roman"/>
          <w:sz w:val="28"/>
          <w:szCs w:val="28"/>
        </w:rPr>
        <w:t>день и каждый день, чем по полчаса, но 2 раз</w:t>
      </w:r>
      <w:r w:rsidR="00120481">
        <w:rPr>
          <w:rFonts w:ascii="Times New Roman" w:hAnsi="Times New Roman"/>
          <w:sz w:val="28"/>
          <w:szCs w:val="28"/>
        </w:rPr>
        <w:t xml:space="preserve">а в неделю. Регулярные занятия </w:t>
      </w:r>
      <w:r w:rsidRPr="001B6370">
        <w:rPr>
          <w:rFonts w:ascii="Times New Roman" w:hAnsi="Times New Roman"/>
          <w:sz w:val="28"/>
          <w:szCs w:val="28"/>
        </w:rPr>
        <w:t>дают гораздо больше результатов.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Подвижные занятия и тренировки.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 xml:space="preserve">Полезные виды деятельности для </w:t>
      </w:r>
      <w:proofErr w:type="spellStart"/>
      <w:r w:rsidRPr="001B6370">
        <w:rPr>
          <w:rFonts w:ascii="Times New Roman" w:hAnsi="Times New Roman"/>
          <w:sz w:val="28"/>
          <w:szCs w:val="28"/>
          <w:u w:val="single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  <w:u w:val="single"/>
        </w:rPr>
        <w:t xml:space="preserve"> ребенка.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Вместо того, чтобы подавлять чрезмерную активность, экспансию,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агрессивность, лучше переводить все эти качест</w:t>
      </w:r>
      <w:r w:rsidR="00120481">
        <w:rPr>
          <w:rFonts w:ascii="Times New Roman" w:hAnsi="Times New Roman"/>
          <w:sz w:val="28"/>
          <w:szCs w:val="28"/>
        </w:rPr>
        <w:t xml:space="preserve">ва ребенка с СДВГ в разумное и </w:t>
      </w:r>
      <w:r w:rsidRPr="001B6370">
        <w:rPr>
          <w:rFonts w:ascii="Times New Roman" w:hAnsi="Times New Roman"/>
          <w:sz w:val="28"/>
          <w:szCs w:val="28"/>
        </w:rPr>
        <w:t xml:space="preserve">полезное русло.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ребенок должен</w:t>
      </w:r>
      <w:r w:rsidR="00120481">
        <w:rPr>
          <w:rFonts w:ascii="Times New Roman" w:hAnsi="Times New Roman"/>
          <w:sz w:val="28"/>
          <w:szCs w:val="28"/>
        </w:rPr>
        <w:t xml:space="preserve"> заниматься спортом, только не </w:t>
      </w:r>
      <w:proofErr w:type="spellStart"/>
      <w:r w:rsidRPr="001B6370">
        <w:rPr>
          <w:rFonts w:ascii="Times New Roman" w:hAnsi="Times New Roman"/>
          <w:sz w:val="28"/>
          <w:szCs w:val="28"/>
        </w:rPr>
        <w:t>травматичным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. Склонность к травматизму и без того у таких детей очень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большая. Это связано с тем, что они совершают опасные для себя действия,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задумываясь о последствиях. Для маленьких детей подходит ритмика,</w:t>
      </w:r>
      <w:r w:rsidR="00120481">
        <w:rPr>
          <w:rFonts w:ascii="Times New Roman" w:hAnsi="Times New Roman"/>
          <w:sz w:val="28"/>
          <w:szCs w:val="28"/>
        </w:rPr>
        <w:t xml:space="preserve"> для детей </w:t>
      </w:r>
      <w:r w:rsidRPr="001B6370">
        <w:rPr>
          <w:rFonts w:ascii="Times New Roman" w:hAnsi="Times New Roman"/>
          <w:sz w:val="28"/>
          <w:szCs w:val="28"/>
        </w:rPr>
        <w:t>постарше танцы, теннис, бег, лыжи, плавание.</w:t>
      </w:r>
      <w:r w:rsidR="00120481">
        <w:rPr>
          <w:rFonts w:ascii="Times New Roman" w:hAnsi="Times New Roman"/>
          <w:sz w:val="28"/>
          <w:szCs w:val="28"/>
        </w:rPr>
        <w:t xml:space="preserve"> Подвижные игры или тренировки </w:t>
      </w:r>
      <w:r w:rsidRPr="001B6370">
        <w:rPr>
          <w:rFonts w:ascii="Times New Roman" w:hAnsi="Times New Roman"/>
          <w:sz w:val="28"/>
          <w:szCs w:val="28"/>
        </w:rPr>
        <w:t xml:space="preserve">вообще организуют все движения ребенка, включая мелкую моторику.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Регулярные занятия физкуль</w:t>
      </w:r>
      <w:r w:rsidR="00120481">
        <w:rPr>
          <w:rFonts w:ascii="Times New Roman" w:hAnsi="Times New Roman"/>
          <w:sz w:val="28"/>
          <w:szCs w:val="28"/>
        </w:rPr>
        <w:t xml:space="preserve">турой не только тренируют, но и дисциплинируют </w:t>
      </w:r>
      <w:r w:rsidRPr="001B6370">
        <w:rPr>
          <w:rFonts w:ascii="Times New Roman" w:hAnsi="Times New Roman"/>
          <w:sz w:val="28"/>
          <w:szCs w:val="28"/>
        </w:rPr>
        <w:t>ребенка.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Спортивные и подвижные игры по правилам.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Такие игры требуют достаточной организованности и подчинения точной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цели. Постановка цели, действия по плану для </w:t>
      </w:r>
      <w:proofErr w:type="spellStart"/>
      <w:r w:rsidRPr="001B6370">
        <w:rPr>
          <w:rFonts w:ascii="Times New Roman" w:hAnsi="Times New Roman"/>
          <w:sz w:val="28"/>
          <w:szCs w:val="28"/>
        </w:rPr>
        <w:t>г</w:t>
      </w:r>
      <w:r w:rsidR="00120481">
        <w:rPr>
          <w:rFonts w:ascii="Times New Roman" w:hAnsi="Times New Roman"/>
          <w:sz w:val="28"/>
          <w:szCs w:val="28"/>
        </w:rPr>
        <w:t>иперактивного</w:t>
      </w:r>
      <w:proofErr w:type="spellEnd"/>
      <w:r w:rsidR="00120481">
        <w:rPr>
          <w:rFonts w:ascii="Times New Roman" w:hAnsi="Times New Roman"/>
          <w:sz w:val="28"/>
          <w:szCs w:val="28"/>
        </w:rPr>
        <w:t xml:space="preserve"> ребенка являются </w:t>
      </w:r>
      <w:r w:rsidRPr="001B6370">
        <w:rPr>
          <w:rFonts w:ascii="Times New Roman" w:hAnsi="Times New Roman"/>
          <w:sz w:val="28"/>
          <w:szCs w:val="28"/>
        </w:rPr>
        <w:t>трудным, но исключительно развивающим зан</w:t>
      </w:r>
      <w:r w:rsidR="00120481">
        <w:rPr>
          <w:rFonts w:ascii="Times New Roman" w:hAnsi="Times New Roman"/>
          <w:sz w:val="28"/>
          <w:szCs w:val="28"/>
        </w:rPr>
        <w:t xml:space="preserve">ятием. В такой игре происходит </w:t>
      </w:r>
      <w:r w:rsidRPr="001B6370">
        <w:rPr>
          <w:rFonts w:ascii="Times New Roman" w:hAnsi="Times New Roman"/>
          <w:sz w:val="28"/>
          <w:szCs w:val="28"/>
        </w:rPr>
        <w:t xml:space="preserve">превращение бесцельной подвижности в целенаправленную активность.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Основной задачей таких игр является выработ</w:t>
      </w:r>
      <w:r w:rsidR="00120481">
        <w:rPr>
          <w:rFonts w:ascii="Times New Roman" w:hAnsi="Times New Roman"/>
          <w:sz w:val="28"/>
          <w:szCs w:val="28"/>
        </w:rPr>
        <w:t xml:space="preserve">ка привычки к целенаправленной </w:t>
      </w:r>
      <w:r w:rsidRPr="001B6370">
        <w:rPr>
          <w:rFonts w:ascii="Times New Roman" w:hAnsi="Times New Roman"/>
          <w:sz w:val="28"/>
          <w:szCs w:val="28"/>
        </w:rPr>
        <w:t>деятельности. Зимой, когда нагрузка на нер</w:t>
      </w:r>
      <w:r w:rsidR="00120481">
        <w:rPr>
          <w:rFonts w:ascii="Times New Roman" w:hAnsi="Times New Roman"/>
          <w:sz w:val="28"/>
          <w:szCs w:val="28"/>
        </w:rPr>
        <w:t xml:space="preserve">вную систему особенно велика и </w:t>
      </w:r>
      <w:r w:rsidRPr="001B6370">
        <w:rPr>
          <w:rFonts w:ascii="Times New Roman" w:hAnsi="Times New Roman"/>
          <w:sz w:val="28"/>
          <w:szCs w:val="28"/>
        </w:rPr>
        <w:t xml:space="preserve">возможности подвигаться и побегать ограничены, очень </w:t>
      </w:r>
      <w:r w:rsidRPr="001B6370">
        <w:rPr>
          <w:rFonts w:ascii="Times New Roman" w:hAnsi="Times New Roman"/>
          <w:sz w:val="28"/>
          <w:szCs w:val="28"/>
        </w:rPr>
        <w:lastRenderedPageBreak/>
        <w:t>п</w:t>
      </w:r>
      <w:r w:rsidR="00120481">
        <w:rPr>
          <w:rFonts w:ascii="Times New Roman" w:hAnsi="Times New Roman"/>
          <w:sz w:val="28"/>
          <w:szCs w:val="28"/>
        </w:rPr>
        <w:t xml:space="preserve">олезно ходить на </w:t>
      </w:r>
      <w:r w:rsidRPr="001B6370">
        <w:rPr>
          <w:rFonts w:ascii="Times New Roman" w:hAnsi="Times New Roman"/>
          <w:sz w:val="28"/>
          <w:szCs w:val="28"/>
        </w:rPr>
        <w:t>лыжах, кататься на коньках. Также можно позво</w:t>
      </w:r>
      <w:r w:rsidR="00120481">
        <w:rPr>
          <w:rFonts w:ascii="Times New Roman" w:hAnsi="Times New Roman"/>
          <w:sz w:val="28"/>
          <w:szCs w:val="28"/>
        </w:rPr>
        <w:t xml:space="preserve">лять своему ребенку кататься с </w:t>
      </w:r>
      <w:r w:rsidRPr="001B6370">
        <w:rPr>
          <w:rFonts w:ascii="Times New Roman" w:hAnsi="Times New Roman"/>
          <w:sz w:val="28"/>
          <w:szCs w:val="28"/>
        </w:rPr>
        <w:t>«безопасной» ледяной горки до упора, пока не устанет.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Снаряды, на которых можно повисеть.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Хорошо, когда дома есть снаряды, на которых можно полазить, повисеть,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покувыркаться. Даже в самой тесной квартире можно подвесить в дверном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проеме перекладину с убирающимися кольцами</w:t>
      </w:r>
      <w:r w:rsidR="00120481">
        <w:rPr>
          <w:rFonts w:ascii="Times New Roman" w:hAnsi="Times New Roman"/>
          <w:sz w:val="28"/>
          <w:szCs w:val="28"/>
        </w:rPr>
        <w:t xml:space="preserve"> и канатом. Для </w:t>
      </w:r>
      <w:proofErr w:type="spellStart"/>
      <w:r w:rsidR="00120481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="00120481">
        <w:rPr>
          <w:rFonts w:ascii="Times New Roman" w:hAnsi="Times New Roman"/>
          <w:sz w:val="28"/>
          <w:szCs w:val="28"/>
        </w:rPr>
        <w:t xml:space="preserve"> </w:t>
      </w:r>
      <w:r w:rsidRPr="001B6370">
        <w:rPr>
          <w:rFonts w:ascii="Times New Roman" w:hAnsi="Times New Roman"/>
          <w:sz w:val="28"/>
          <w:szCs w:val="28"/>
        </w:rPr>
        <w:t>ребенка это прекрасная возможность разряди</w:t>
      </w:r>
      <w:r w:rsidR="00120481">
        <w:rPr>
          <w:rFonts w:ascii="Times New Roman" w:hAnsi="Times New Roman"/>
          <w:sz w:val="28"/>
          <w:szCs w:val="28"/>
        </w:rPr>
        <w:t xml:space="preserve">ться неразрушительным для всей </w:t>
      </w:r>
      <w:r w:rsidRPr="001B6370">
        <w:rPr>
          <w:rFonts w:ascii="Times New Roman" w:hAnsi="Times New Roman"/>
          <w:sz w:val="28"/>
          <w:szCs w:val="28"/>
        </w:rPr>
        <w:t>семьи способом. Такие снаряды развивают т</w:t>
      </w:r>
      <w:r w:rsidR="00120481">
        <w:rPr>
          <w:rFonts w:ascii="Times New Roman" w:hAnsi="Times New Roman"/>
          <w:sz w:val="28"/>
          <w:szCs w:val="28"/>
        </w:rPr>
        <w:t xml:space="preserve">акже силу, ловкость, гибкость, </w:t>
      </w:r>
      <w:r w:rsidRPr="001B6370">
        <w:rPr>
          <w:rFonts w:ascii="Times New Roman" w:hAnsi="Times New Roman"/>
          <w:sz w:val="28"/>
          <w:szCs w:val="28"/>
        </w:rPr>
        <w:t>уменьшают склонность к травматизму.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Игры для детей с СДВГ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Каковы </w:t>
      </w:r>
      <w:proofErr w:type="spellStart"/>
      <w:r w:rsidRPr="001B6370">
        <w:rPr>
          <w:rFonts w:ascii="Times New Roman" w:hAnsi="Times New Roman"/>
          <w:sz w:val="28"/>
          <w:szCs w:val="28"/>
        </w:rPr>
        <w:t>дефицитарные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функции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детей? Это низкая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способность концентрировать внимание, слабая оперативная память,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неспособность тормозить себя и не отвлекаться, плохой самоконтроль,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трудности планирования и предсказания результа</w:t>
      </w:r>
      <w:r w:rsidR="00120481">
        <w:rPr>
          <w:rFonts w:ascii="Times New Roman" w:hAnsi="Times New Roman"/>
          <w:sz w:val="28"/>
          <w:szCs w:val="28"/>
        </w:rPr>
        <w:t xml:space="preserve">тов той или иной деятельности. </w:t>
      </w:r>
      <w:r w:rsidRPr="001B6370">
        <w:rPr>
          <w:rFonts w:ascii="Times New Roman" w:hAnsi="Times New Roman"/>
          <w:sz w:val="28"/>
          <w:szCs w:val="28"/>
        </w:rPr>
        <w:t xml:space="preserve">Часто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ребенок выбирает шумн</w:t>
      </w:r>
      <w:r w:rsidR="00120481">
        <w:rPr>
          <w:rFonts w:ascii="Times New Roman" w:hAnsi="Times New Roman"/>
          <w:sz w:val="28"/>
          <w:szCs w:val="28"/>
        </w:rPr>
        <w:t xml:space="preserve">ые игры. Это естественно, ведь </w:t>
      </w:r>
      <w:r w:rsidRPr="001B6370">
        <w:rPr>
          <w:rFonts w:ascii="Times New Roman" w:hAnsi="Times New Roman"/>
          <w:sz w:val="28"/>
          <w:szCs w:val="28"/>
        </w:rPr>
        <w:t>ему трудно сдерживать себя и трудно оставаться на одном месте.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Учитывая все это, вполне логично подбирать для него подвижные игры по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правилам. Через подвижные игры по правилам можно не только развивать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определенные качества, но также приучать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гиперактивного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ребенка к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дисциплине, к подчинению своей деятельности определенной</w:t>
      </w:r>
      <w:r w:rsidR="00120481">
        <w:rPr>
          <w:rFonts w:ascii="Times New Roman" w:hAnsi="Times New Roman"/>
          <w:sz w:val="28"/>
          <w:szCs w:val="28"/>
        </w:rPr>
        <w:t xml:space="preserve"> цели. Кроме этого, </w:t>
      </w:r>
      <w:r w:rsidRPr="001B6370">
        <w:rPr>
          <w:rFonts w:ascii="Times New Roman" w:hAnsi="Times New Roman"/>
          <w:sz w:val="28"/>
          <w:szCs w:val="28"/>
        </w:rPr>
        <w:t>игры с очень четкими правилами спосо</w:t>
      </w:r>
      <w:r w:rsidR="00120481">
        <w:rPr>
          <w:rFonts w:ascii="Times New Roman" w:hAnsi="Times New Roman"/>
          <w:sz w:val="28"/>
          <w:szCs w:val="28"/>
        </w:rPr>
        <w:t xml:space="preserve">бствуют развитию произвольного </w:t>
      </w:r>
      <w:r w:rsidRPr="001B6370">
        <w:rPr>
          <w:rFonts w:ascii="Times New Roman" w:hAnsi="Times New Roman"/>
          <w:sz w:val="28"/>
          <w:szCs w:val="28"/>
        </w:rPr>
        <w:t>внимания. В подвижных играх по правилам ре</w:t>
      </w:r>
      <w:r w:rsidR="00120481">
        <w:rPr>
          <w:rFonts w:ascii="Times New Roman" w:hAnsi="Times New Roman"/>
          <w:sz w:val="28"/>
          <w:szCs w:val="28"/>
        </w:rPr>
        <w:t xml:space="preserve">бенок с СДВГ также развивается </w:t>
      </w:r>
      <w:r w:rsidRPr="001B6370">
        <w:rPr>
          <w:rFonts w:ascii="Times New Roman" w:hAnsi="Times New Roman"/>
          <w:sz w:val="28"/>
          <w:szCs w:val="28"/>
        </w:rPr>
        <w:t>эмоционально. Он учится контролировать свое э</w:t>
      </w:r>
      <w:r w:rsidR="00120481">
        <w:rPr>
          <w:rFonts w:ascii="Times New Roman" w:hAnsi="Times New Roman"/>
          <w:sz w:val="28"/>
          <w:szCs w:val="28"/>
        </w:rPr>
        <w:t xml:space="preserve">моциональное состояние, учится </w:t>
      </w:r>
      <w:r w:rsidRPr="001B6370">
        <w:rPr>
          <w:rFonts w:ascii="Times New Roman" w:hAnsi="Times New Roman"/>
          <w:sz w:val="28"/>
          <w:szCs w:val="28"/>
        </w:rPr>
        <w:t>терпеть и ждать, откладывать желаемое н</w:t>
      </w:r>
      <w:r w:rsidR="00120481">
        <w:rPr>
          <w:rFonts w:ascii="Times New Roman" w:hAnsi="Times New Roman"/>
          <w:sz w:val="28"/>
          <w:szCs w:val="28"/>
        </w:rPr>
        <w:t xml:space="preserve">а потом («иначе можно лишиться </w:t>
      </w:r>
      <w:r w:rsidRPr="001B6370">
        <w:rPr>
          <w:rFonts w:ascii="Times New Roman" w:hAnsi="Times New Roman"/>
          <w:sz w:val="28"/>
          <w:szCs w:val="28"/>
        </w:rPr>
        <w:t>игры»). Все эти качества потом пригодятся е</w:t>
      </w:r>
      <w:r w:rsidR="00120481">
        <w:rPr>
          <w:rFonts w:ascii="Times New Roman" w:hAnsi="Times New Roman"/>
          <w:sz w:val="28"/>
          <w:szCs w:val="28"/>
        </w:rPr>
        <w:t xml:space="preserve">му в общении со сверстниками и </w:t>
      </w:r>
      <w:r w:rsidRPr="001B6370">
        <w:rPr>
          <w:rFonts w:ascii="Times New Roman" w:hAnsi="Times New Roman"/>
          <w:sz w:val="28"/>
          <w:szCs w:val="28"/>
        </w:rPr>
        <w:t>взрослыми.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Игры по правилам развивают в ребенке основные навыки </w:t>
      </w:r>
      <w:proofErr w:type="spellStart"/>
      <w:r w:rsidRPr="001B637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деятельности. Ведь он все время должен удерживать в голове несколько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компонентов ситуации и оперировать ими мысленно. Ребенок учится также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подмечать детали. Если он чего-то не учтет или забудет, он может проиграть.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Подвижные игры по правилам развивают ребенка физически, тренируют его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ловкость, гибкость, учат избегать травматических ситуаций. Наконец, если 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ребенка начинает получаться играть вместе с др</w:t>
      </w:r>
      <w:r w:rsidR="00120481">
        <w:rPr>
          <w:rFonts w:ascii="Times New Roman" w:hAnsi="Times New Roman"/>
          <w:sz w:val="28"/>
          <w:szCs w:val="28"/>
        </w:rPr>
        <w:t xml:space="preserve">угими детьми, это повышает его </w:t>
      </w:r>
      <w:r w:rsidRPr="001B6370">
        <w:rPr>
          <w:rFonts w:ascii="Times New Roman" w:hAnsi="Times New Roman"/>
          <w:sz w:val="28"/>
          <w:szCs w:val="28"/>
        </w:rPr>
        <w:t>самооценку и авторитет в глазах других детей.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Чтобы помочь ребенку с СДВГ развиваться и успешно обучаться,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необходимо помнить о том, что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ребенок без должной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тренировки не может одновременно внимательно слушать, спокойно сидеть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сдерживать свои импульсы. Поэтому на первом этапе необходимо предлагать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 xml:space="preserve">ему такую игру, которая была бы нацелена на развитие какого-то одного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качества. Удерживая несколько условий в голове, ребенок может ни одного из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них не выполнить, быстро истощиться и начать переживать свою неудачу.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Например, если цель игры - внимательно следить за действиями партнеров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быстро на эти действия реагировать, то можно не обращать внимания на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несдержанность и постоянные его перемещения в пространстве.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Если в задачу игры входит тренировка сдержанности, то концентрировать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внимание на чем-то ином (требовать этого!) необязательно.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Игры по развитию навыка целеполагания.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1. Слова разделены на половины, половины разнесены на 2 столбца. Надо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соединить половины.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2. Прочитать небольшой, но содержательный текст, во время чтения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попросить представлять образы. Затем попросить ответить на вопросы по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тексту.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3. Один называет слово, другой повторяет первое и называет свое, третий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повторяет первые два и называет свое и т. д.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4. Кто больше? Предлагаются две небольшие картинки с одинаковым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сюжетом, но в одной из картинок “исчезают” некоторые детали. Надо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рассмотреть первую картинку (10 – 30 сек.), а затем на второй восстановить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недостающие детали.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5. Шифровальщик.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Найти спрятанные слова в рядах букв: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1B6370">
        <w:rPr>
          <w:rFonts w:ascii="Times New Roman" w:hAnsi="Times New Roman"/>
          <w:sz w:val="28"/>
          <w:szCs w:val="28"/>
        </w:rPr>
        <w:t>вопкпокноэлдлвлесптждощедорогатрерв</w:t>
      </w:r>
      <w:proofErr w:type="spellEnd"/>
      <w:r w:rsidRPr="001B6370">
        <w:rPr>
          <w:rFonts w:ascii="Times New Roman" w:hAnsi="Times New Roman"/>
          <w:sz w:val="28"/>
          <w:szCs w:val="28"/>
        </w:rPr>
        <w:t>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Фраза (слово) разбита на фрагменты (буквы), фрагменты не по порядку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занесены в таблицу. Каждый фрагмент (буква) имеет номер по порядку,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занесенный в другую таблицу, ориентируясь на номер – прочитать фразу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(слово) и записать. Кто быстрей.</w:t>
      </w:r>
    </w:p>
    <w:p w:rsidR="00120481" w:rsidRDefault="00120481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Игры на развитие навыка моделирования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(формулирование замысла, задачи, ведущей к достижению цели).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1. Прочитать небольшой интересный для ребенка рассказ (лучше сказку),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после прочтения попросить зарисовать его в виде комиксов. Ограничить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минимальное и максимальное количество картинок для данного рассказа.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2. Выделяется какое-нибудь качество предмета, согласно этому качеству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нужно подыскать как можно больше предметов. Пример: Что может быть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холодным? мягким? и т.д.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3. Можно использовать дидактическую игру «Чудесный мешочек», когда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ребенок опускает руку в мешок, ощупывает предмет и пыт</w:t>
      </w:r>
      <w:r w:rsidR="00BD5078">
        <w:rPr>
          <w:rFonts w:ascii="Times New Roman" w:hAnsi="Times New Roman"/>
          <w:sz w:val="28"/>
          <w:szCs w:val="28"/>
        </w:rPr>
        <w:t xml:space="preserve">ается догадаться, что </w:t>
      </w:r>
      <w:r w:rsidRPr="001B6370">
        <w:rPr>
          <w:rFonts w:ascii="Times New Roman" w:hAnsi="Times New Roman"/>
          <w:sz w:val="28"/>
          <w:szCs w:val="28"/>
        </w:rPr>
        <w:t>это за объект, называет его. Игра может быть про</w:t>
      </w:r>
      <w:r w:rsidR="00BD5078">
        <w:rPr>
          <w:rFonts w:ascii="Times New Roman" w:hAnsi="Times New Roman"/>
          <w:sz w:val="28"/>
          <w:szCs w:val="28"/>
        </w:rPr>
        <w:t xml:space="preserve">ведена и иначе. Ребенок </w:t>
      </w:r>
      <w:r w:rsidR="00BD5078">
        <w:rPr>
          <w:rFonts w:ascii="Times New Roman" w:hAnsi="Times New Roman"/>
          <w:sz w:val="28"/>
          <w:szCs w:val="28"/>
        </w:rPr>
        <w:lastRenderedPageBreak/>
        <w:t xml:space="preserve">видит, </w:t>
      </w:r>
      <w:r w:rsidRPr="001B6370">
        <w:rPr>
          <w:rFonts w:ascii="Times New Roman" w:hAnsi="Times New Roman"/>
          <w:sz w:val="28"/>
          <w:szCs w:val="28"/>
        </w:rPr>
        <w:t>какие объекты кладет в мешок воспитатель, а</w:t>
      </w:r>
      <w:r w:rsidR="00BD5078">
        <w:rPr>
          <w:rFonts w:ascii="Times New Roman" w:hAnsi="Times New Roman"/>
          <w:sz w:val="28"/>
          <w:szCs w:val="28"/>
        </w:rPr>
        <w:t xml:space="preserve"> затем он должен найти в мешке </w:t>
      </w:r>
      <w:r w:rsidRPr="001B6370">
        <w:rPr>
          <w:rFonts w:ascii="Times New Roman" w:hAnsi="Times New Roman"/>
          <w:sz w:val="28"/>
          <w:szCs w:val="28"/>
        </w:rPr>
        <w:t>тот предмет, который назовет воспитатель или дети.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4. При </w:t>
      </w:r>
      <w:proofErr w:type="spellStart"/>
      <w:r w:rsidRPr="001B6370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навыка моделирования дети затрудняются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конструировании из кубиков, палочек и т.п. Поэтому этим детям необходимо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применять различные конструктивные игры, мозаику, разрезные картинки,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кубики; на прогулках рекомендуется проводить совместное конструировани</w:t>
      </w:r>
      <w:r w:rsidR="00BD5078">
        <w:rPr>
          <w:rFonts w:ascii="Times New Roman" w:hAnsi="Times New Roman"/>
          <w:sz w:val="28"/>
          <w:szCs w:val="28"/>
        </w:rPr>
        <w:t xml:space="preserve">е из </w:t>
      </w:r>
      <w:r w:rsidRPr="001B6370">
        <w:rPr>
          <w:rFonts w:ascii="Times New Roman" w:hAnsi="Times New Roman"/>
          <w:sz w:val="28"/>
          <w:szCs w:val="28"/>
        </w:rPr>
        <w:t xml:space="preserve">снега и песка; развитию конструктивных способностей помогают и занятия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аппликацией, лепкой на точно поставленную тему.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5. Дается пара слов, находящихся в определенной зависимости, и третье без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пары. Надо к третьему слову подобрать такое, чтобы сохранилась зависимость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как у первой пары. Пример: Земля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– Небо, Огонь - …(Вода) и т.д.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6. Раздается лист с незаконченными изображениями и предлагается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завершить замысел художника.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7. Попросить придумать волшебные свойства для обычных предметов.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“Если бы ручка была волшебной…” и т. д.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8. Дается любая приставка – супер, макси и т. д. И перечень предметов –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лейка, майка и т. д. Поставить приставку к слову и описать его новое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назначение.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9. Предлагается 3 ряда фигур по 3 фигуры в первом и втором ряду, и две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фигуры в третьем. В первых 2-х рядах фигуры </w:t>
      </w:r>
      <w:r w:rsidR="00BD5078">
        <w:rPr>
          <w:rFonts w:ascii="Times New Roman" w:hAnsi="Times New Roman"/>
          <w:sz w:val="28"/>
          <w:szCs w:val="28"/>
        </w:rPr>
        <w:t xml:space="preserve">изменяются согласно какой-либо </w:t>
      </w:r>
      <w:r w:rsidRPr="001B6370">
        <w:rPr>
          <w:rFonts w:ascii="Times New Roman" w:hAnsi="Times New Roman"/>
          <w:sz w:val="28"/>
          <w:szCs w:val="28"/>
        </w:rPr>
        <w:t xml:space="preserve">закономерности. Надо подобрать третью </w:t>
      </w:r>
      <w:r w:rsidR="00BD5078">
        <w:rPr>
          <w:rFonts w:ascii="Times New Roman" w:hAnsi="Times New Roman"/>
          <w:sz w:val="28"/>
          <w:szCs w:val="28"/>
        </w:rPr>
        <w:t xml:space="preserve">фигуру, из представленных ниже </w:t>
      </w:r>
      <w:r w:rsidRPr="001B6370">
        <w:rPr>
          <w:rFonts w:ascii="Times New Roman" w:hAnsi="Times New Roman"/>
          <w:sz w:val="28"/>
          <w:szCs w:val="28"/>
        </w:rPr>
        <w:t>фигур, чтобы закономерность выполнялась.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10. Взрослый подбирает 6-7 мелких предметов различной фактуры: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кусочек меха, кисточку, стеклянный флакон, бусы, вату и т. д. Все это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выкладывается на стол. Ребенку предлагается оголить руку по локоть;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воспитатель объясняет, что по руке будет ходить</w:t>
      </w:r>
      <w:r w:rsidR="00BD5078">
        <w:rPr>
          <w:rFonts w:ascii="Times New Roman" w:hAnsi="Times New Roman"/>
          <w:sz w:val="28"/>
          <w:szCs w:val="28"/>
        </w:rPr>
        <w:t xml:space="preserve"> "зверек" и касаться ласковыми </w:t>
      </w:r>
      <w:r w:rsidRPr="001B6370">
        <w:rPr>
          <w:rFonts w:ascii="Times New Roman" w:hAnsi="Times New Roman"/>
          <w:sz w:val="28"/>
          <w:szCs w:val="28"/>
        </w:rPr>
        <w:t xml:space="preserve">лапками. Надо с закрытыми глазами угадать, какой "зверек" прикасается к руке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отгадать предмет. Прикосновения должны быть поглаживающими,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приятными.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Игры на развитие навыка планирования.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1. На бланке переплетены контуры предметов, находящиеся в комнате.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Кто быстрее обнаружит все предметы.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2. Взрослый чертит в воздухе буквы, собирающиеся в слова. Задача –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прочитать слова.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3. Перед упражнением разобрать – что значит сравнить предметы? Затем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дать два предмета, понятия для сравнения, предложив сравнение вести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табличку из 2-х столбцов: Что общего? Что различного?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 xml:space="preserve">4. "Гвалт" Один из участников (по желанию) становится водящим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proofErr w:type="gramStart"/>
      <w:r w:rsidRPr="001B6370">
        <w:rPr>
          <w:rFonts w:ascii="Times New Roman" w:hAnsi="Times New Roman"/>
          <w:sz w:val="28"/>
          <w:szCs w:val="28"/>
        </w:rPr>
        <w:t>выходит</w:t>
      </w:r>
      <w:proofErr w:type="gramEnd"/>
      <w:r w:rsidRPr="001B6370">
        <w:rPr>
          <w:rFonts w:ascii="Times New Roman" w:hAnsi="Times New Roman"/>
          <w:sz w:val="28"/>
          <w:szCs w:val="28"/>
        </w:rPr>
        <w:t xml:space="preserve"> за дверь. Группа выбирает какую-либо </w:t>
      </w:r>
      <w:r w:rsidR="00BD5078">
        <w:rPr>
          <w:rFonts w:ascii="Times New Roman" w:hAnsi="Times New Roman"/>
          <w:sz w:val="28"/>
          <w:szCs w:val="28"/>
        </w:rPr>
        <w:t xml:space="preserve">фразу или строчку из известной </w:t>
      </w:r>
      <w:r w:rsidRPr="001B6370">
        <w:rPr>
          <w:rFonts w:ascii="Times New Roman" w:hAnsi="Times New Roman"/>
          <w:sz w:val="28"/>
          <w:szCs w:val="28"/>
        </w:rPr>
        <w:t>всем песни, которую распределяют так: кажд</w:t>
      </w:r>
      <w:r w:rsidR="00BD5078">
        <w:rPr>
          <w:rFonts w:ascii="Times New Roman" w:hAnsi="Times New Roman"/>
          <w:sz w:val="28"/>
          <w:szCs w:val="28"/>
        </w:rPr>
        <w:t xml:space="preserve">ому участнику по одному слову. </w:t>
      </w:r>
      <w:r w:rsidRPr="001B6370">
        <w:rPr>
          <w:rFonts w:ascii="Times New Roman" w:hAnsi="Times New Roman"/>
          <w:sz w:val="28"/>
          <w:szCs w:val="28"/>
        </w:rPr>
        <w:t>Затем входит водящий, и игроки все одновр</w:t>
      </w:r>
      <w:r w:rsidR="00BD5078">
        <w:rPr>
          <w:rFonts w:ascii="Times New Roman" w:hAnsi="Times New Roman"/>
          <w:sz w:val="28"/>
          <w:szCs w:val="28"/>
        </w:rPr>
        <w:t xml:space="preserve">еменно, хором, начинают громко </w:t>
      </w:r>
      <w:r w:rsidRPr="001B6370">
        <w:rPr>
          <w:rFonts w:ascii="Times New Roman" w:hAnsi="Times New Roman"/>
          <w:sz w:val="28"/>
          <w:szCs w:val="28"/>
        </w:rPr>
        <w:t>повторять каждый свое слово. Водящий должен</w:t>
      </w:r>
      <w:r w:rsidR="00BD5078">
        <w:rPr>
          <w:rFonts w:ascii="Times New Roman" w:hAnsi="Times New Roman"/>
          <w:sz w:val="28"/>
          <w:szCs w:val="28"/>
        </w:rPr>
        <w:t xml:space="preserve"> догадаться, что это за песня, </w:t>
      </w:r>
      <w:r w:rsidRPr="001B6370">
        <w:rPr>
          <w:rFonts w:ascii="Times New Roman" w:hAnsi="Times New Roman"/>
          <w:sz w:val="28"/>
          <w:szCs w:val="28"/>
        </w:rPr>
        <w:t>собрав ее по словечку. Желательно, чтобы до то</w:t>
      </w:r>
      <w:r w:rsidR="00BD5078">
        <w:rPr>
          <w:rFonts w:ascii="Times New Roman" w:hAnsi="Times New Roman"/>
          <w:sz w:val="28"/>
          <w:szCs w:val="28"/>
        </w:rPr>
        <w:t xml:space="preserve">го, как войдет водящий, каждый </w:t>
      </w:r>
      <w:r w:rsidRPr="001B6370">
        <w:rPr>
          <w:rFonts w:ascii="Times New Roman" w:hAnsi="Times New Roman"/>
          <w:sz w:val="28"/>
          <w:szCs w:val="28"/>
        </w:rPr>
        <w:t>ребенок повторил вслух доставшееся ему слово.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Игры на развитие навыка самоконтроля.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1. Раздаются бланки с таблицами 3:2, 3:3, 4:4, 5:5 и т. д., затем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предъявляются учителем такие же таблицы, в графах которых расположены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точки в произвольном порядке. Надо запомнить расположение и воспроизвести его в своих таблицах.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2. Раздаются 2 таблицы, одна пустая, другая заполнена числами не по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порядку. Надо в пустой таблице расставить числа по возрастанию и найти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пропущенные числа. Кто быстрей. </w:t>
      </w:r>
      <w:proofErr w:type="gramStart"/>
      <w:r w:rsidRPr="001B637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B6370">
        <w:rPr>
          <w:rFonts w:ascii="Times New Roman" w:hAnsi="Times New Roman"/>
          <w:sz w:val="28"/>
          <w:szCs w:val="28"/>
        </w:rPr>
        <w:t>: 13, 4, 9, 3, 18, 7, 6, 19, 12, 11, 5, 20.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3. Попросить сделать рисунок, а затем на обратной стороне описать его.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5. Из набора слов одно не подходит к остальным. Пример: Метла, грабли,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коньки, лопата, топор.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6. В слове переставлены буквы в определенной закономерности, важно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угадать закономерность перестановки и расшифровать остальные слова.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7. Дается предложение, где все слова написаны слитно. Надо как можно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быстрее прочитать предложение.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8. Все дети встают в начерченные мелом круги – каждый в свой. Ведущий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вкатывает в центр круга один за другим теннисные мячики. Де</w:t>
      </w:r>
      <w:r w:rsidR="00BD5078">
        <w:rPr>
          <w:rFonts w:ascii="Times New Roman" w:hAnsi="Times New Roman"/>
          <w:sz w:val="28"/>
          <w:szCs w:val="28"/>
        </w:rPr>
        <w:t xml:space="preserve">тям сообщаются </w:t>
      </w:r>
      <w:r w:rsidRPr="001B6370">
        <w:rPr>
          <w:rFonts w:ascii="Times New Roman" w:hAnsi="Times New Roman"/>
          <w:sz w:val="28"/>
          <w:szCs w:val="28"/>
        </w:rPr>
        <w:t>правила игры: мячи не должны останавлива</w:t>
      </w:r>
      <w:r w:rsidR="00BD5078">
        <w:rPr>
          <w:rFonts w:ascii="Times New Roman" w:hAnsi="Times New Roman"/>
          <w:sz w:val="28"/>
          <w:szCs w:val="28"/>
        </w:rPr>
        <w:t xml:space="preserve">ться и выкатываться за пределы </w:t>
      </w:r>
      <w:r w:rsidRPr="001B6370">
        <w:rPr>
          <w:rFonts w:ascii="Times New Roman" w:hAnsi="Times New Roman"/>
          <w:sz w:val="28"/>
          <w:szCs w:val="28"/>
        </w:rPr>
        <w:t>круга, их можно толкать ногой или рукой. Ес</w:t>
      </w:r>
      <w:r w:rsidR="00BD5078">
        <w:rPr>
          <w:rFonts w:ascii="Times New Roman" w:hAnsi="Times New Roman"/>
          <w:sz w:val="28"/>
          <w:szCs w:val="28"/>
        </w:rPr>
        <w:t xml:space="preserve">ли участники успешно выполняют </w:t>
      </w:r>
      <w:r w:rsidRPr="001B6370">
        <w:rPr>
          <w:rFonts w:ascii="Times New Roman" w:hAnsi="Times New Roman"/>
          <w:sz w:val="28"/>
          <w:szCs w:val="28"/>
        </w:rPr>
        <w:t>правила игры, ведущий вкатывает дополнит</w:t>
      </w:r>
      <w:r w:rsidR="00BD5078">
        <w:rPr>
          <w:rFonts w:ascii="Times New Roman" w:hAnsi="Times New Roman"/>
          <w:sz w:val="28"/>
          <w:szCs w:val="28"/>
        </w:rPr>
        <w:t xml:space="preserve">ельное количество мячей. Смысл </w:t>
      </w:r>
      <w:r w:rsidRPr="001B6370">
        <w:rPr>
          <w:rFonts w:ascii="Times New Roman" w:hAnsi="Times New Roman"/>
          <w:sz w:val="28"/>
          <w:szCs w:val="28"/>
        </w:rPr>
        <w:t>игры - установить рекорд по количеству мячей в круге.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9. Дети стоят лицом к ведущему. Под музыку с началом каждого такта они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повторяют движения, которые показывает ведущий. Затем выбирается одно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движение, которое нельзя будет выполнить. Тот, кто повторит запрещенное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движение, выходит из игры. Вместо показа движения можно называть вслух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цифры. Участники игры повторяют хорошо все цифры, кроме одной,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запрещенной, например, цифры "пять". Когда дети ее услышат, они должны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будут хлопать в ладоши (или покружиться на месте).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10. Упражнение "Следи за своей речью". В двадцатые годы прошлого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столетия была очень популярна такая игра на внимание. Ведущий говорит: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>"Барыня купила туалет. В туалете 100 рублей, что хотит</w:t>
      </w:r>
      <w:r w:rsidR="00BD5078">
        <w:rPr>
          <w:rFonts w:ascii="Times New Roman" w:hAnsi="Times New Roman"/>
          <w:sz w:val="28"/>
          <w:szCs w:val="28"/>
        </w:rPr>
        <w:t xml:space="preserve">е, то купите, ''да'' и ''нет'' </w:t>
      </w:r>
      <w:r w:rsidRPr="001B6370">
        <w:rPr>
          <w:rFonts w:ascii="Times New Roman" w:hAnsi="Times New Roman"/>
          <w:sz w:val="28"/>
          <w:szCs w:val="28"/>
        </w:rPr>
        <w:t xml:space="preserve">не говорите, черное и белое не покупать". И начинает задавать каверзные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вопросы, пытаясь "вырвать" у отвечающего запрещенные слова.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- Вы хотите купить черное платье?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Я хочу купить зеленое платье.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А разве зеленое вам к лицу?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Мне просто нравится зеленый бархат.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Это будет бальное платье?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Бальное.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Ваше зеленое платье должно быть длинным?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- Да(!).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Проигрыш. Надо было, например, сказать: "Разумеется".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10. Одного из участников игры назначают водящим. Поочередно обращаясь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 играющим, водящий каждому задает какой-нибудь несложный вопрос</w:t>
      </w:r>
      <w:r w:rsidR="00BD5078">
        <w:rPr>
          <w:rFonts w:ascii="Times New Roman" w:hAnsi="Times New Roman"/>
          <w:sz w:val="28"/>
          <w:szCs w:val="28"/>
        </w:rPr>
        <w:t xml:space="preserve">, требуя </w:t>
      </w:r>
      <w:r w:rsidRPr="001B6370">
        <w:rPr>
          <w:rFonts w:ascii="Times New Roman" w:hAnsi="Times New Roman"/>
          <w:sz w:val="28"/>
          <w:szCs w:val="28"/>
        </w:rPr>
        <w:t xml:space="preserve">на него немедленного ответа. </w:t>
      </w:r>
      <w:proofErr w:type="gramStart"/>
      <w:r w:rsidRPr="001B637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1B6370">
        <w:rPr>
          <w:rFonts w:ascii="Times New Roman" w:hAnsi="Times New Roman"/>
          <w:sz w:val="28"/>
          <w:szCs w:val="28"/>
        </w:rPr>
        <w:t>: "Скольк</w:t>
      </w:r>
      <w:r w:rsidR="00BD5078">
        <w:rPr>
          <w:rFonts w:ascii="Times New Roman" w:hAnsi="Times New Roman"/>
          <w:sz w:val="28"/>
          <w:szCs w:val="28"/>
        </w:rPr>
        <w:t xml:space="preserve">о тебе лет?", "С кем ты сидишь </w:t>
      </w:r>
      <w:r w:rsidRPr="001B6370">
        <w:rPr>
          <w:rFonts w:ascii="Times New Roman" w:hAnsi="Times New Roman"/>
          <w:sz w:val="28"/>
          <w:szCs w:val="28"/>
        </w:rPr>
        <w:t xml:space="preserve">за партой?", "Какое ты любишь варенье?" и т. </w:t>
      </w:r>
      <w:r w:rsidR="00BD5078">
        <w:rPr>
          <w:rFonts w:ascii="Times New Roman" w:hAnsi="Times New Roman"/>
          <w:sz w:val="28"/>
          <w:szCs w:val="28"/>
        </w:rPr>
        <w:t xml:space="preserve">п. Тот, к кому обращен вопрос, </w:t>
      </w:r>
      <w:r w:rsidRPr="001B6370">
        <w:rPr>
          <w:rFonts w:ascii="Times New Roman" w:hAnsi="Times New Roman"/>
          <w:sz w:val="28"/>
          <w:szCs w:val="28"/>
        </w:rPr>
        <w:t>должен тотчас же дать любой ответ, но, не у</w:t>
      </w:r>
      <w:r w:rsidR="00BD5078">
        <w:rPr>
          <w:rFonts w:ascii="Times New Roman" w:hAnsi="Times New Roman"/>
          <w:sz w:val="28"/>
          <w:szCs w:val="28"/>
        </w:rPr>
        <w:t xml:space="preserve">потребляя в своей фразе буквы, </w:t>
      </w:r>
      <w:r w:rsidRPr="001B6370">
        <w:rPr>
          <w:rFonts w:ascii="Times New Roman" w:hAnsi="Times New Roman"/>
          <w:sz w:val="28"/>
          <w:szCs w:val="28"/>
        </w:rPr>
        <w:t>которая по уговору объявлена запрещенной</w:t>
      </w:r>
      <w:r w:rsidR="00BD5078">
        <w:rPr>
          <w:rFonts w:ascii="Times New Roman" w:hAnsi="Times New Roman"/>
          <w:sz w:val="28"/>
          <w:szCs w:val="28"/>
        </w:rPr>
        <w:t xml:space="preserve">. Предположим, что запрещенной </w:t>
      </w:r>
      <w:r w:rsidRPr="001B6370">
        <w:rPr>
          <w:rFonts w:ascii="Times New Roman" w:hAnsi="Times New Roman"/>
          <w:sz w:val="28"/>
          <w:szCs w:val="28"/>
        </w:rPr>
        <w:t>объявлена буква "А". Разумеется, водящий п</w:t>
      </w:r>
      <w:r w:rsidR="00BD5078">
        <w:rPr>
          <w:rFonts w:ascii="Times New Roman" w:hAnsi="Times New Roman"/>
          <w:sz w:val="28"/>
          <w:szCs w:val="28"/>
        </w:rPr>
        <w:t xml:space="preserve">остарается подыскать каверзные </w:t>
      </w:r>
      <w:r w:rsidRPr="001B6370">
        <w:rPr>
          <w:rFonts w:ascii="Times New Roman" w:hAnsi="Times New Roman"/>
          <w:sz w:val="28"/>
          <w:szCs w:val="28"/>
        </w:rPr>
        <w:t xml:space="preserve">вопросы, отвечая на которые обойтись без буквы "А" было бы затруднительно.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"Как тебя зовут?" А спросит он, скажем, товарища, которого зовут Ваня. Ясно,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что тот не может назвать своего имени. Придется ему отделаться шуткой. "Не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могу вспомнить!" - ответит он, находчиво обходя приготовленную для него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ловушку. Тогда водящий с таким же неожиданным вопросом обратится к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другому участнику игры. Игра ведется в быстром темпе, долго раздумывать не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разрешается. Замешкался, не ответил сразу или же, растерявшись, употребил в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своем ответе запрещенную букву, становись на место водящего и задавай </w:t>
      </w:r>
    </w:p>
    <w:p w:rsidR="00BD5078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вопросы. Победителями мы будем считать тех, кт</w:t>
      </w:r>
      <w:r w:rsidR="00BD5078">
        <w:rPr>
          <w:rFonts w:ascii="Times New Roman" w:hAnsi="Times New Roman"/>
          <w:sz w:val="28"/>
          <w:szCs w:val="28"/>
        </w:rPr>
        <w:t xml:space="preserve">о ни разу не попал в ловушку и </w:t>
      </w:r>
      <w:r w:rsidRPr="001B6370">
        <w:rPr>
          <w:rFonts w:ascii="Times New Roman" w:hAnsi="Times New Roman"/>
          <w:sz w:val="28"/>
          <w:szCs w:val="28"/>
        </w:rPr>
        <w:t>да</w:t>
      </w:r>
      <w:r w:rsidR="00BD5078">
        <w:rPr>
          <w:rFonts w:ascii="Times New Roman" w:hAnsi="Times New Roman"/>
          <w:sz w:val="28"/>
          <w:szCs w:val="28"/>
        </w:rPr>
        <w:t>вал быстрые, находчивые ответы.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 "Найди отличие". Ребенок рисует любую несложную картинку (котик,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домик и др.) и передает ее взрослому, а сам отворачивается. Взрослый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дорисовывает несколько деталей и возвращает картинку. Ребенок должен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заметить, что изменилось в рисунке. Затем взрослый и ребенок могут поменяться ролями. Игру можно проводить и с группой детей. В этом случае дети по очереди рисуют на доске какой-либо рису</w:t>
      </w:r>
      <w:r w:rsidR="00BD5078">
        <w:rPr>
          <w:rFonts w:ascii="Times New Roman" w:hAnsi="Times New Roman"/>
          <w:sz w:val="28"/>
          <w:szCs w:val="28"/>
        </w:rPr>
        <w:t xml:space="preserve">нок и отворачиваются (при этом </w:t>
      </w:r>
      <w:r w:rsidRPr="001B6370">
        <w:rPr>
          <w:rFonts w:ascii="Times New Roman" w:hAnsi="Times New Roman"/>
          <w:sz w:val="28"/>
          <w:szCs w:val="28"/>
        </w:rPr>
        <w:t>возможность движения не ограничивается). В</w:t>
      </w:r>
      <w:r w:rsidR="00BD5078">
        <w:rPr>
          <w:rFonts w:ascii="Times New Roman" w:hAnsi="Times New Roman"/>
          <w:sz w:val="28"/>
          <w:szCs w:val="28"/>
        </w:rPr>
        <w:t xml:space="preserve">зрослый дорисовывает несколько </w:t>
      </w:r>
      <w:r w:rsidRPr="001B6370">
        <w:rPr>
          <w:rFonts w:ascii="Times New Roman" w:hAnsi="Times New Roman"/>
          <w:sz w:val="28"/>
          <w:szCs w:val="28"/>
        </w:rPr>
        <w:t>деталей. Дети, взглянув на рисунок, д</w:t>
      </w:r>
      <w:r w:rsidR="00BD5078">
        <w:rPr>
          <w:rFonts w:ascii="Times New Roman" w:hAnsi="Times New Roman"/>
          <w:sz w:val="28"/>
          <w:szCs w:val="28"/>
        </w:rPr>
        <w:t xml:space="preserve">олжны сказать, какие изменения </w:t>
      </w:r>
      <w:r w:rsidRPr="001B6370">
        <w:rPr>
          <w:rFonts w:ascii="Times New Roman" w:hAnsi="Times New Roman"/>
          <w:sz w:val="28"/>
          <w:szCs w:val="28"/>
        </w:rPr>
        <w:t>произошли.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 xml:space="preserve">12. "Говори!" Развитие умения контролировать импульсивные действия.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Скажите детям следующее. "Ребята, я буду задавать вам простые и сложные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вопросы. Но отвечать на них можно будет только тогда, когда я дам команду: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"Говори!" Давайте потренируемся: "Какое сейчас время года?"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13. "Запрещенное движение" Игра с четкими правилами организует,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дисциплинирует детей, сплачивает играющих, развивает быстроту реакции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вызывает здоровый эмоциональный подъем. Де</w:t>
      </w:r>
      <w:r w:rsidR="00BD5078">
        <w:rPr>
          <w:rFonts w:ascii="Times New Roman" w:hAnsi="Times New Roman"/>
          <w:sz w:val="28"/>
          <w:szCs w:val="28"/>
        </w:rPr>
        <w:t xml:space="preserve">ти стоят лицом к ведущему. Под </w:t>
      </w:r>
      <w:r w:rsidRPr="001B6370">
        <w:rPr>
          <w:rFonts w:ascii="Times New Roman" w:hAnsi="Times New Roman"/>
          <w:sz w:val="28"/>
          <w:szCs w:val="28"/>
        </w:rPr>
        <w:t>музыку с началом каждого такта они повторяю</w:t>
      </w:r>
      <w:r w:rsidR="00BD5078">
        <w:rPr>
          <w:rFonts w:ascii="Times New Roman" w:hAnsi="Times New Roman"/>
          <w:sz w:val="28"/>
          <w:szCs w:val="28"/>
        </w:rPr>
        <w:t xml:space="preserve">т движения, которые показывает </w:t>
      </w:r>
      <w:r w:rsidRPr="001B6370">
        <w:rPr>
          <w:rFonts w:ascii="Times New Roman" w:hAnsi="Times New Roman"/>
          <w:sz w:val="28"/>
          <w:szCs w:val="28"/>
        </w:rPr>
        <w:t>ведущий. Затем выбирается одно движение, которое нельзя будет в</w:t>
      </w:r>
      <w:r w:rsidR="00BD5078">
        <w:rPr>
          <w:rFonts w:ascii="Times New Roman" w:hAnsi="Times New Roman"/>
          <w:sz w:val="28"/>
          <w:szCs w:val="28"/>
        </w:rPr>
        <w:t xml:space="preserve">ыполнять. </w:t>
      </w:r>
      <w:r w:rsidRPr="001B6370">
        <w:rPr>
          <w:rFonts w:ascii="Times New Roman" w:hAnsi="Times New Roman"/>
          <w:sz w:val="28"/>
          <w:szCs w:val="28"/>
        </w:rPr>
        <w:t xml:space="preserve">Тот, кто повторит запрещенное движение, </w:t>
      </w:r>
      <w:r w:rsidR="00BD5078">
        <w:rPr>
          <w:rFonts w:ascii="Times New Roman" w:hAnsi="Times New Roman"/>
          <w:sz w:val="28"/>
          <w:szCs w:val="28"/>
        </w:rPr>
        <w:t xml:space="preserve">выходит из игры. Вместо показа </w:t>
      </w:r>
      <w:r w:rsidRPr="001B6370">
        <w:rPr>
          <w:rFonts w:ascii="Times New Roman" w:hAnsi="Times New Roman"/>
          <w:sz w:val="28"/>
          <w:szCs w:val="28"/>
        </w:rPr>
        <w:t>движения можно называть вслух цифры. Учас</w:t>
      </w:r>
      <w:r w:rsidR="00DB5F10">
        <w:rPr>
          <w:rFonts w:ascii="Times New Roman" w:hAnsi="Times New Roman"/>
          <w:sz w:val="28"/>
          <w:szCs w:val="28"/>
        </w:rPr>
        <w:t xml:space="preserve">тники игры повторяют хором все </w:t>
      </w:r>
      <w:r w:rsidRPr="001B6370">
        <w:rPr>
          <w:rFonts w:ascii="Times New Roman" w:hAnsi="Times New Roman"/>
          <w:sz w:val="28"/>
          <w:szCs w:val="28"/>
        </w:rPr>
        <w:t>цифры, кроме одной, запрещенной, наприме</w:t>
      </w:r>
      <w:r w:rsidR="00DB5F10">
        <w:rPr>
          <w:rFonts w:ascii="Times New Roman" w:hAnsi="Times New Roman"/>
          <w:sz w:val="28"/>
          <w:szCs w:val="28"/>
        </w:rPr>
        <w:t xml:space="preserve">р, цифры "пять". Когда дети ее </w:t>
      </w:r>
      <w:r w:rsidRPr="001B6370">
        <w:rPr>
          <w:rFonts w:ascii="Times New Roman" w:hAnsi="Times New Roman"/>
          <w:sz w:val="28"/>
          <w:szCs w:val="28"/>
        </w:rPr>
        <w:t>услышат, они должны будут хлопнуть в ладоши (или покружиться на месте).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14. "Слушай хлопки" Тренировка внимания и контроль двигательной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активности. Все идут по кругу или передвигаются по комнате в свободном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направлении. Когда ведущий хлопнет в ладоши один раз, дети должны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остановиться и принять позу "аиста" (стоять на о</w:t>
      </w:r>
      <w:r w:rsidR="00DB5F10">
        <w:rPr>
          <w:rFonts w:ascii="Times New Roman" w:hAnsi="Times New Roman"/>
          <w:sz w:val="28"/>
          <w:szCs w:val="28"/>
        </w:rPr>
        <w:t xml:space="preserve">дной ноге, руки в стороны) или </w:t>
      </w:r>
      <w:r w:rsidRPr="001B6370">
        <w:rPr>
          <w:rFonts w:ascii="Times New Roman" w:hAnsi="Times New Roman"/>
          <w:sz w:val="28"/>
          <w:szCs w:val="28"/>
        </w:rPr>
        <w:t>какую-либо другую позу. Если ведущий хло</w:t>
      </w:r>
      <w:r w:rsidR="00DB5F10">
        <w:rPr>
          <w:rFonts w:ascii="Times New Roman" w:hAnsi="Times New Roman"/>
          <w:sz w:val="28"/>
          <w:szCs w:val="28"/>
        </w:rPr>
        <w:t xml:space="preserve">пнет два раза, играющие должны </w:t>
      </w:r>
      <w:r w:rsidRPr="001B6370">
        <w:rPr>
          <w:rFonts w:ascii="Times New Roman" w:hAnsi="Times New Roman"/>
          <w:sz w:val="28"/>
          <w:szCs w:val="28"/>
        </w:rPr>
        <w:t xml:space="preserve">принять позу "лягушки" (присесть, пятки вместе, </w:t>
      </w:r>
      <w:r w:rsidR="00DB5F10">
        <w:rPr>
          <w:rFonts w:ascii="Times New Roman" w:hAnsi="Times New Roman"/>
          <w:sz w:val="28"/>
          <w:szCs w:val="28"/>
        </w:rPr>
        <w:t xml:space="preserve">носки и колени в стороны, руки </w:t>
      </w:r>
      <w:r w:rsidRPr="001B6370">
        <w:rPr>
          <w:rFonts w:ascii="Times New Roman" w:hAnsi="Times New Roman"/>
          <w:sz w:val="28"/>
          <w:szCs w:val="28"/>
        </w:rPr>
        <w:t>между ступнями ног на полу). На три хлопка играющие возобновляют ходьбу.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 xml:space="preserve">Игры для </w:t>
      </w:r>
      <w:proofErr w:type="spellStart"/>
      <w:r w:rsidRPr="001B6370">
        <w:rPr>
          <w:rFonts w:ascii="Times New Roman" w:hAnsi="Times New Roman"/>
          <w:b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b/>
          <w:sz w:val="28"/>
          <w:szCs w:val="28"/>
        </w:rPr>
        <w:t xml:space="preserve"> детей с агрессивным поведением.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1B6370">
        <w:rPr>
          <w:rFonts w:ascii="Times New Roman" w:hAnsi="Times New Roman"/>
          <w:sz w:val="28"/>
          <w:szCs w:val="28"/>
          <w:u w:val="single"/>
        </w:rPr>
        <w:t>"Разговор с руками". Научить детей контролировать свои действия.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Если ребенок подрался, что-то сломал или причинил кому-нибудь боль,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можно предложить ему такую игру: обвести на листе бумаги силуэт ладоней.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Затем предложите ему оживить ладошки — нарисовать им глазки, ротик,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раскрасить цветными карандашами пальчики. После этого можно затеять беседу с руками. Спросите: "Кто вы, как вас зовут?", "Что вы любите делать?", "Чего не любите?", "Какие вы?". Если ребенок не подключ</w:t>
      </w:r>
      <w:r w:rsidR="00DB5F10">
        <w:rPr>
          <w:rFonts w:ascii="Times New Roman" w:hAnsi="Times New Roman"/>
          <w:sz w:val="28"/>
          <w:szCs w:val="28"/>
        </w:rPr>
        <w:t xml:space="preserve">ается к разговору, проговорите </w:t>
      </w:r>
      <w:r w:rsidRPr="001B6370">
        <w:rPr>
          <w:rFonts w:ascii="Times New Roman" w:hAnsi="Times New Roman"/>
          <w:sz w:val="28"/>
          <w:szCs w:val="28"/>
        </w:rPr>
        <w:t xml:space="preserve">диалог сами. При этом важно подчеркнуть, что </w:t>
      </w:r>
      <w:r w:rsidR="00DB5F10">
        <w:rPr>
          <w:rFonts w:ascii="Times New Roman" w:hAnsi="Times New Roman"/>
          <w:sz w:val="28"/>
          <w:szCs w:val="28"/>
        </w:rPr>
        <w:t xml:space="preserve">руки хорошие, они многое умеют </w:t>
      </w:r>
      <w:r w:rsidRPr="001B6370">
        <w:rPr>
          <w:rFonts w:ascii="Times New Roman" w:hAnsi="Times New Roman"/>
          <w:sz w:val="28"/>
          <w:szCs w:val="28"/>
        </w:rPr>
        <w:t>делать (перечислите, что именно), но иногд</w:t>
      </w:r>
      <w:r w:rsidR="00DB5F10">
        <w:rPr>
          <w:rFonts w:ascii="Times New Roman" w:hAnsi="Times New Roman"/>
          <w:sz w:val="28"/>
          <w:szCs w:val="28"/>
        </w:rPr>
        <w:t xml:space="preserve">а не слушаются своего хозяина. </w:t>
      </w:r>
      <w:r w:rsidRPr="001B6370">
        <w:rPr>
          <w:rFonts w:ascii="Times New Roman" w:hAnsi="Times New Roman"/>
          <w:sz w:val="28"/>
          <w:szCs w:val="28"/>
        </w:rPr>
        <w:t>Закончить игру нужно "заключением договор</w:t>
      </w:r>
      <w:r w:rsidR="00DB5F10">
        <w:rPr>
          <w:rFonts w:ascii="Times New Roman" w:hAnsi="Times New Roman"/>
          <w:sz w:val="28"/>
          <w:szCs w:val="28"/>
        </w:rPr>
        <w:t xml:space="preserve">а" между руками и их хозяином. </w:t>
      </w:r>
      <w:r w:rsidRPr="001B6370">
        <w:rPr>
          <w:rFonts w:ascii="Times New Roman" w:hAnsi="Times New Roman"/>
          <w:sz w:val="28"/>
          <w:szCs w:val="28"/>
        </w:rPr>
        <w:t>Пусть руки пообещают, что в течение 2-3 дн</w:t>
      </w:r>
      <w:r w:rsidR="00DB5F10">
        <w:rPr>
          <w:rFonts w:ascii="Times New Roman" w:hAnsi="Times New Roman"/>
          <w:sz w:val="28"/>
          <w:szCs w:val="28"/>
        </w:rPr>
        <w:t xml:space="preserve">ей (сегодняшнего вечера или, в </w:t>
      </w:r>
      <w:r w:rsidRPr="001B6370">
        <w:rPr>
          <w:rFonts w:ascii="Times New Roman" w:hAnsi="Times New Roman"/>
          <w:sz w:val="28"/>
          <w:szCs w:val="28"/>
        </w:rPr>
        <w:t xml:space="preserve">случае работы с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гиперактивными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детьми, </w:t>
      </w:r>
      <w:r w:rsidR="00DB5F10">
        <w:rPr>
          <w:rFonts w:ascii="Times New Roman" w:hAnsi="Times New Roman"/>
          <w:sz w:val="28"/>
          <w:szCs w:val="28"/>
        </w:rPr>
        <w:t xml:space="preserve">еще более короткого промежутка </w:t>
      </w:r>
      <w:r w:rsidRPr="001B6370">
        <w:rPr>
          <w:rFonts w:ascii="Times New Roman" w:hAnsi="Times New Roman"/>
          <w:sz w:val="28"/>
          <w:szCs w:val="28"/>
        </w:rPr>
        <w:t>времени) они постараются делать только хорошие д</w:t>
      </w:r>
      <w:r w:rsidR="00DB5F10">
        <w:rPr>
          <w:rFonts w:ascii="Times New Roman" w:hAnsi="Times New Roman"/>
          <w:sz w:val="28"/>
          <w:szCs w:val="28"/>
        </w:rPr>
        <w:t xml:space="preserve">ела: мастерить, здороваться, </w:t>
      </w:r>
      <w:r w:rsidRPr="001B6370">
        <w:rPr>
          <w:rFonts w:ascii="Times New Roman" w:hAnsi="Times New Roman"/>
          <w:sz w:val="28"/>
          <w:szCs w:val="28"/>
        </w:rPr>
        <w:t>играть и не будут никого обижать.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Если ребенок согласится на такие условия, то через заранее оговоренный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lastRenderedPageBreak/>
        <w:t xml:space="preserve">промежуток времени необходимо снова поиграть </w:t>
      </w:r>
      <w:r w:rsidR="00DB5F10">
        <w:rPr>
          <w:rFonts w:ascii="Times New Roman" w:hAnsi="Times New Roman"/>
          <w:sz w:val="28"/>
          <w:szCs w:val="28"/>
        </w:rPr>
        <w:t xml:space="preserve">в эту игру и заключить договор </w:t>
      </w:r>
      <w:r w:rsidRPr="001B6370">
        <w:rPr>
          <w:rFonts w:ascii="Times New Roman" w:hAnsi="Times New Roman"/>
          <w:sz w:val="28"/>
          <w:szCs w:val="28"/>
        </w:rPr>
        <w:t>на более длительный срок, похвалив послушные руки и их хозяина.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Есть довольно много подвижных игр, в которые можно играть с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агрессивными детьми. Чем же эти игры могут помочь агрессивным детям?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Специальные подвижные игры могут помочь ребенку снимать вербальную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агрессию, выплескивать гнев в приемлемой фо</w:t>
      </w:r>
      <w:r w:rsidR="00DB5F10">
        <w:rPr>
          <w:rFonts w:ascii="Times New Roman" w:hAnsi="Times New Roman"/>
          <w:sz w:val="28"/>
          <w:szCs w:val="28"/>
        </w:rPr>
        <w:t xml:space="preserve">рме. </w:t>
      </w:r>
      <w:proofErr w:type="spellStart"/>
      <w:r w:rsidR="00DB5F10">
        <w:rPr>
          <w:rFonts w:ascii="Times New Roman" w:hAnsi="Times New Roman"/>
          <w:sz w:val="28"/>
          <w:szCs w:val="28"/>
        </w:rPr>
        <w:t>Гиперактивный</w:t>
      </w:r>
      <w:proofErr w:type="spellEnd"/>
      <w:r w:rsidR="00DB5F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5F10">
        <w:rPr>
          <w:rFonts w:ascii="Times New Roman" w:hAnsi="Times New Roman"/>
          <w:sz w:val="28"/>
          <w:szCs w:val="28"/>
        </w:rPr>
        <w:t>агреФссивный</w:t>
      </w:r>
      <w:proofErr w:type="spellEnd"/>
      <w:r w:rsidR="00DB5F10">
        <w:rPr>
          <w:rFonts w:ascii="Times New Roman" w:hAnsi="Times New Roman"/>
          <w:sz w:val="28"/>
          <w:szCs w:val="28"/>
        </w:rPr>
        <w:t xml:space="preserve"> </w:t>
      </w:r>
      <w:r w:rsidRPr="001B6370">
        <w:rPr>
          <w:rFonts w:ascii="Times New Roman" w:hAnsi="Times New Roman"/>
          <w:sz w:val="28"/>
          <w:szCs w:val="28"/>
        </w:rPr>
        <w:t xml:space="preserve">ребенок может научиться направлять свою </w:t>
      </w:r>
      <w:r w:rsidR="00DB5F10">
        <w:rPr>
          <w:rFonts w:ascii="Times New Roman" w:hAnsi="Times New Roman"/>
          <w:sz w:val="28"/>
          <w:szCs w:val="28"/>
        </w:rPr>
        <w:t xml:space="preserve">невербальную агрессию в нужное </w:t>
      </w:r>
      <w:r w:rsidRPr="001B6370">
        <w:rPr>
          <w:rFonts w:ascii="Times New Roman" w:hAnsi="Times New Roman"/>
          <w:sz w:val="28"/>
          <w:szCs w:val="28"/>
        </w:rPr>
        <w:t>русло. Некоторые игры учат агрессивного ребен</w:t>
      </w:r>
      <w:r w:rsidR="00DB5F10">
        <w:rPr>
          <w:rFonts w:ascii="Times New Roman" w:hAnsi="Times New Roman"/>
          <w:sz w:val="28"/>
          <w:szCs w:val="28"/>
        </w:rPr>
        <w:t xml:space="preserve">ка считаться с другими людьми, </w:t>
      </w:r>
      <w:r w:rsidRPr="001B6370">
        <w:rPr>
          <w:rFonts w:ascii="Times New Roman" w:hAnsi="Times New Roman"/>
          <w:sz w:val="28"/>
          <w:szCs w:val="28"/>
        </w:rPr>
        <w:t>оказывать поддержку другому ребен</w:t>
      </w:r>
      <w:r w:rsidR="00DB5F10">
        <w:rPr>
          <w:rFonts w:ascii="Times New Roman" w:hAnsi="Times New Roman"/>
          <w:sz w:val="28"/>
          <w:szCs w:val="28"/>
        </w:rPr>
        <w:t xml:space="preserve">ку, сопереживать, а также учат </w:t>
      </w:r>
      <w:r w:rsidRPr="001B6370">
        <w:rPr>
          <w:rFonts w:ascii="Times New Roman" w:hAnsi="Times New Roman"/>
          <w:sz w:val="28"/>
          <w:szCs w:val="28"/>
        </w:rPr>
        <w:t>эффективным способам общения. В играх а</w:t>
      </w:r>
      <w:r w:rsidR="00DB5F10">
        <w:rPr>
          <w:rFonts w:ascii="Times New Roman" w:hAnsi="Times New Roman"/>
          <w:sz w:val="28"/>
          <w:szCs w:val="28"/>
        </w:rPr>
        <w:t xml:space="preserve">грессивный ребенок может снять </w:t>
      </w:r>
      <w:r w:rsidRPr="001B6370">
        <w:rPr>
          <w:rFonts w:ascii="Times New Roman" w:hAnsi="Times New Roman"/>
          <w:sz w:val="28"/>
          <w:szCs w:val="28"/>
        </w:rPr>
        <w:t>излишнее эмоциональное и мышечное напря</w:t>
      </w:r>
      <w:r w:rsidR="00DB5F10">
        <w:rPr>
          <w:rFonts w:ascii="Times New Roman" w:hAnsi="Times New Roman"/>
          <w:sz w:val="28"/>
          <w:szCs w:val="28"/>
        </w:rPr>
        <w:t xml:space="preserve">жение, негативное настроение и </w:t>
      </w:r>
      <w:r w:rsidRPr="001B6370">
        <w:rPr>
          <w:rFonts w:ascii="Times New Roman" w:hAnsi="Times New Roman"/>
          <w:sz w:val="28"/>
          <w:szCs w:val="28"/>
        </w:rPr>
        <w:t>восстановить свои силы.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Очень хорошим ресурсом, содержащим описание подвижных игр для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агрессивных детей, является книга Лютовой Е.</w:t>
      </w:r>
      <w:r w:rsidR="00DB5F10">
        <w:rPr>
          <w:rFonts w:ascii="Times New Roman" w:hAnsi="Times New Roman"/>
          <w:sz w:val="28"/>
          <w:szCs w:val="28"/>
        </w:rPr>
        <w:t xml:space="preserve">К., </w:t>
      </w:r>
      <w:proofErr w:type="spellStart"/>
      <w:r w:rsidR="00DB5F10">
        <w:rPr>
          <w:rFonts w:ascii="Times New Roman" w:hAnsi="Times New Roman"/>
          <w:sz w:val="28"/>
          <w:szCs w:val="28"/>
        </w:rPr>
        <w:t>Мониной</w:t>
      </w:r>
      <w:proofErr w:type="spellEnd"/>
      <w:r w:rsidR="00DB5F10">
        <w:rPr>
          <w:rFonts w:ascii="Times New Roman" w:hAnsi="Times New Roman"/>
          <w:sz w:val="28"/>
          <w:szCs w:val="28"/>
        </w:rPr>
        <w:t xml:space="preserve"> Г.Б "Шпаргалка для </w:t>
      </w:r>
      <w:r w:rsidRPr="001B6370">
        <w:rPr>
          <w:rFonts w:ascii="Times New Roman" w:hAnsi="Times New Roman"/>
          <w:sz w:val="28"/>
          <w:szCs w:val="28"/>
        </w:rPr>
        <w:t>взрослых".</w:t>
      </w:r>
    </w:p>
    <w:p w:rsidR="00E54726" w:rsidRPr="001B6370" w:rsidRDefault="00E54726" w:rsidP="00DB5F1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B6370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1. А. Фабер, Э. </w:t>
      </w:r>
      <w:proofErr w:type="spellStart"/>
      <w:r w:rsidRPr="001B6370">
        <w:rPr>
          <w:rFonts w:ascii="Times New Roman" w:hAnsi="Times New Roman"/>
          <w:sz w:val="28"/>
          <w:szCs w:val="28"/>
        </w:rPr>
        <w:t>Мазлиш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«Как говорить, чтобы дети слушали, и как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слушать, чтобы дети говорили».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B6370">
        <w:rPr>
          <w:rFonts w:ascii="Times New Roman" w:hAnsi="Times New Roman"/>
          <w:sz w:val="28"/>
          <w:szCs w:val="28"/>
        </w:rPr>
        <w:t>Брязгунов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И.П., </w:t>
      </w:r>
      <w:proofErr w:type="spellStart"/>
      <w:r w:rsidRPr="001B6370">
        <w:rPr>
          <w:rFonts w:ascii="Times New Roman" w:hAnsi="Times New Roman"/>
          <w:sz w:val="28"/>
          <w:szCs w:val="28"/>
        </w:rPr>
        <w:t>Касатикова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Е.В. «Непоседливый ребенок,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или все о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детях».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3. Буянов М.И. «Ребенок из неблагополучной семьи».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4. Волина В. «Как стать хорошим»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5. Ю.Б.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Гиппенрейтер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«Как общаться с ребёнком»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B6370">
        <w:rPr>
          <w:rFonts w:ascii="Times New Roman" w:hAnsi="Times New Roman"/>
          <w:sz w:val="28"/>
          <w:szCs w:val="28"/>
        </w:rPr>
        <w:t>Лаут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Г.В., </w:t>
      </w:r>
      <w:proofErr w:type="spellStart"/>
      <w:r w:rsidRPr="001B6370">
        <w:rPr>
          <w:rFonts w:ascii="Times New Roman" w:hAnsi="Times New Roman"/>
          <w:sz w:val="28"/>
          <w:szCs w:val="28"/>
        </w:rPr>
        <w:t>Шлоттке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П.Ф. «Нарушения внимания у детей. Тренинг и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развивающие игры».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7. Монина Г.Б., Лютова-Робертс Е.К. «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Гиперактивные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дети».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8. Осипова А.А., </w:t>
      </w:r>
      <w:proofErr w:type="spellStart"/>
      <w:r w:rsidRPr="001B6370">
        <w:rPr>
          <w:rFonts w:ascii="Times New Roman" w:hAnsi="Times New Roman"/>
          <w:sz w:val="28"/>
          <w:szCs w:val="28"/>
        </w:rPr>
        <w:t>Малашинская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Л.И. «Диагностика и коррекция внимания»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9. Сиротюк А.Л. «Синдром дефицита внимания с </w:t>
      </w:r>
      <w:proofErr w:type="spellStart"/>
      <w:r w:rsidRPr="001B6370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Pr="001B6370">
        <w:rPr>
          <w:rFonts w:ascii="Times New Roman" w:hAnsi="Times New Roman"/>
          <w:sz w:val="28"/>
          <w:szCs w:val="28"/>
        </w:rPr>
        <w:t>».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1B6370">
        <w:rPr>
          <w:rFonts w:ascii="Times New Roman" w:hAnsi="Times New Roman"/>
          <w:sz w:val="28"/>
          <w:szCs w:val="28"/>
        </w:rPr>
        <w:t>Самоукина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Н.В. «Игры в школе и дома: психотехнические упражнения, 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коррекционные программы».</w:t>
      </w:r>
    </w:p>
    <w:p w:rsidR="00E54726" w:rsidRPr="001B6370" w:rsidRDefault="00E54726" w:rsidP="00DB5F10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1B6370">
        <w:rPr>
          <w:rFonts w:ascii="Times New Roman" w:hAnsi="Times New Roman"/>
          <w:sz w:val="28"/>
          <w:szCs w:val="28"/>
        </w:rPr>
        <w:t>11. Чистякова М.М., «</w:t>
      </w:r>
      <w:proofErr w:type="spellStart"/>
      <w:r w:rsidRPr="001B6370"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 w:rsidRPr="001B6370">
        <w:rPr>
          <w:rFonts w:ascii="Times New Roman" w:hAnsi="Times New Roman"/>
          <w:sz w:val="28"/>
          <w:szCs w:val="28"/>
        </w:rPr>
        <w:t>»</w:t>
      </w:r>
    </w:p>
    <w:p w:rsidR="00966F89" w:rsidRPr="00E54726" w:rsidRDefault="00E54726" w:rsidP="00DB5F10">
      <w:pPr>
        <w:spacing w:after="0" w:line="276" w:lineRule="auto"/>
        <w:rPr>
          <w:rFonts w:ascii="Times New Roman" w:hAnsi="Times New Roman"/>
          <w:sz w:val="32"/>
          <w:szCs w:val="32"/>
        </w:rPr>
      </w:pPr>
      <w:r w:rsidRPr="001B6370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1B6370">
        <w:rPr>
          <w:rFonts w:ascii="Times New Roman" w:hAnsi="Times New Roman"/>
          <w:sz w:val="28"/>
          <w:szCs w:val="28"/>
        </w:rPr>
        <w:t>Фопель</w:t>
      </w:r>
      <w:proofErr w:type="spellEnd"/>
      <w:r w:rsidRPr="001B6370">
        <w:rPr>
          <w:rFonts w:ascii="Times New Roman" w:hAnsi="Times New Roman"/>
          <w:sz w:val="28"/>
          <w:szCs w:val="28"/>
        </w:rPr>
        <w:t xml:space="preserve"> К. «Как научить детей сотру</w:t>
      </w:r>
      <w:r w:rsidRPr="00E54726">
        <w:rPr>
          <w:rFonts w:ascii="Times New Roman" w:hAnsi="Times New Roman"/>
          <w:sz w:val="32"/>
          <w:szCs w:val="32"/>
        </w:rPr>
        <w:t>дничать?»</w:t>
      </w:r>
    </w:p>
    <w:sectPr w:rsidR="00966F89" w:rsidRPr="00E54726" w:rsidSect="001B637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89"/>
    <w:rsid w:val="00120481"/>
    <w:rsid w:val="001B6370"/>
    <w:rsid w:val="00432384"/>
    <w:rsid w:val="00741FA0"/>
    <w:rsid w:val="00760ED0"/>
    <w:rsid w:val="00795A8C"/>
    <w:rsid w:val="007C6484"/>
    <w:rsid w:val="00966F89"/>
    <w:rsid w:val="00AB1244"/>
    <w:rsid w:val="00B23B50"/>
    <w:rsid w:val="00BD5078"/>
    <w:rsid w:val="00C92077"/>
    <w:rsid w:val="00D23FA6"/>
    <w:rsid w:val="00DB5F10"/>
    <w:rsid w:val="00E5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F8EA"/>
  <w15:chartTrackingRefBased/>
  <w15:docId w15:val="{64F72126-CB84-4158-85E7-9EEAA8F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19</Pages>
  <Words>6444</Words>
  <Characters>36735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2024-09-03T20:17:00Z</dcterms:created>
  <dcterms:modified xsi:type="dcterms:W3CDTF">2024-09-04T07:11:00Z</dcterms:modified>
</cp:coreProperties>
</file>