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A3" w:rsidRDefault="006B22A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детский сад №114 </w:t>
      </w:r>
    </w:p>
    <w:p w:rsidR="000D235B" w:rsidRDefault="00241ADD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План-о</w:t>
      </w:r>
      <w:r w:rsidR="00D4217F" w:rsidRPr="00D4217F">
        <w:rPr>
          <w:b/>
          <w:sz w:val="28"/>
          <w:szCs w:val="28"/>
        </w:rPr>
        <w:t xml:space="preserve">тчет о деятельности </w:t>
      </w:r>
      <w:r w:rsidR="0062558E">
        <w:rPr>
          <w:b/>
          <w:sz w:val="28"/>
          <w:szCs w:val="28"/>
        </w:rPr>
        <w:t>р</w:t>
      </w:r>
      <w:r w:rsidR="00D4217F" w:rsidRPr="00D4217F">
        <w:rPr>
          <w:b/>
          <w:sz w:val="28"/>
          <w:szCs w:val="28"/>
        </w:rPr>
        <w:t>егиональной инновационной площадки</w:t>
      </w:r>
    </w:p>
    <w:p w:rsidR="00241ADD" w:rsidRDefault="00241ADD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6B22A3" w:rsidRPr="006B22A3" w:rsidRDefault="006B22A3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  <w:r w:rsidRPr="006B22A3">
        <w:rPr>
          <w:b/>
          <w:szCs w:val="24"/>
        </w:rPr>
        <w:t>Тема проекта:</w:t>
      </w:r>
      <w:r w:rsidRPr="006B22A3">
        <w:rPr>
          <w:szCs w:val="24"/>
        </w:rPr>
        <w:t xml:space="preserve"> «Детский сад – ресурсное воспитательно-образовательное пространство в ситуации проживания длительного социального кризиса»</w:t>
      </w:r>
    </w:p>
    <w:p w:rsidR="00BD52F1" w:rsidRPr="00DB3686" w:rsidRDefault="006B22A3" w:rsidP="00DB3686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  <w:r w:rsidRPr="006B22A3">
        <w:rPr>
          <w:b/>
          <w:szCs w:val="24"/>
        </w:rPr>
        <w:t>Цель проекта</w:t>
      </w:r>
      <w:r w:rsidR="00DB3686">
        <w:rPr>
          <w:b/>
          <w:szCs w:val="24"/>
        </w:rPr>
        <w:t>:</w:t>
      </w:r>
    </w:p>
    <w:p w:rsidR="00C1215A" w:rsidRPr="006B22A3" w:rsidRDefault="00DB3686" w:rsidP="00C1215A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  <w:r>
        <w:rPr>
          <w:szCs w:val="24"/>
        </w:rPr>
        <w:t xml:space="preserve">Создание </w:t>
      </w:r>
      <w:r w:rsidR="00C1215A" w:rsidRPr="00C1215A">
        <w:rPr>
          <w:szCs w:val="24"/>
        </w:rPr>
        <w:t xml:space="preserve"> воспитательно-образовательного пространства для развития у</w:t>
      </w:r>
      <w:r w:rsidR="00C1215A">
        <w:rPr>
          <w:szCs w:val="24"/>
        </w:rPr>
        <w:t xml:space="preserve"> </w:t>
      </w:r>
      <w:r w:rsidR="00C1215A" w:rsidRPr="00C1215A">
        <w:rPr>
          <w:szCs w:val="24"/>
        </w:rPr>
        <w:t>участников образовательных отношений психологических ресурсов</w:t>
      </w:r>
      <w:r w:rsidR="00C1215A">
        <w:rPr>
          <w:szCs w:val="24"/>
        </w:rPr>
        <w:t xml:space="preserve"> </w:t>
      </w:r>
      <w:r w:rsidR="00C1215A" w:rsidRPr="00C1215A">
        <w:rPr>
          <w:szCs w:val="24"/>
        </w:rPr>
        <w:t>стрессоустойчивости в ситуации проживания длительного социального кризиса.</w:t>
      </w:r>
    </w:p>
    <w:p w:rsidR="006B22A3" w:rsidRDefault="006B22A3" w:rsidP="006B22A3">
      <w:pPr>
        <w:snapToGrid w:val="0"/>
        <w:spacing w:line="276" w:lineRule="auto"/>
        <w:ind w:firstLine="567"/>
        <w:contextualSpacing/>
        <w:jc w:val="left"/>
        <w:rPr>
          <w:b/>
          <w:szCs w:val="24"/>
        </w:rPr>
      </w:pPr>
      <w:r w:rsidRPr="006B22A3">
        <w:rPr>
          <w:b/>
          <w:szCs w:val="24"/>
        </w:rPr>
        <w:t>Задачи проекта:</w:t>
      </w:r>
    </w:p>
    <w:p w:rsidR="000C634D" w:rsidRDefault="000C634D" w:rsidP="000C634D">
      <w:pPr>
        <w:snapToGrid w:val="0"/>
        <w:spacing w:line="276" w:lineRule="auto"/>
        <w:ind w:firstLine="567"/>
        <w:contextualSpacing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t>1.</w:t>
      </w:r>
      <w:r w:rsidR="00DB3686" w:rsidRPr="007826E2">
        <w:rPr>
          <w:rFonts w:eastAsiaTheme="minorHAnsi"/>
          <w:szCs w:val="24"/>
        </w:rPr>
        <w:t xml:space="preserve">Проектирование  и описание предметно – пространственной среды ДОУ. </w:t>
      </w:r>
      <w:r w:rsidR="00772E36" w:rsidRPr="007826E2">
        <w:rPr>
          <w:rFonts w:eastAsiaTheme="minorHAnsi"/>
          <w:szCs w:val="24"/>
        </w:rPr>
        <w:t xml:space="preserve">Наполнение развивающей предметно-пространственной среды </w:t>
      </w:r>
      <w:r w:rsidR="00772E36" w:rsidRPr="007826E2">
        <w:rPr>
          <w:szCs w:val="24"/>
        </w:rPr>
        <w:t>ресурсами</w:t>
      </w:r>
      <w:r w:rsidR="00772E36" w:rsidRPr="007826E2">
        <w:rPr>
          <w:rFonts w:eastAsiaTheme="minorHAnsi"/>
          <w:szCs w:val="24"/>
        </w:rPr>
        <w:t xml:space="preserve"> (элементами), способствующими снижению психоэмоционального напряжения участников образовательных отношений.</w:t>
      </w:r>
    </w:p>
    <w:p w:rsidR="000C634D" w:rsidRDefault="000C634D" w:rsidP="000C634D">
      <w:pPr>
        <w:snapToGrid w:val="0"/>
        <w:spacing w:line="276" w:lineRule="auto"/>
        <w:ind w:firstLine="567"/>
        <w:contextualSpacing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2. </w:t>
      </w:r>
      <w:r w:rsidR="00DB3686" w:rsidRPr="000C634D">
        <w:rPr>
          <w:rFonts w:eastAsiaTheme="minorHAnsi"/>
          <w:szCs w:val="24"/>
        </w:rPr>
        <w:t>Р</w:t>
      </w:r>
      <w:r w:rsidR="001B0ED0" w:rsidRPr="000C634D">
        <w:rPr>
          <w:rFonts w:eastAsiaTheme="minorHAnsi"/>
          <w:szCs w:val="24"/>
        </w:rPr>
        <w:t>азработка</w:t>
      </w:r>
      <w:r w:rsidR="00DB3686" w:rsidRPr="000C634D">
        <w:rPr>
          <w:rFonts w:eastAsiaTheme="minorHAnsi"/>
          <w:szCs w:val="24"/>
        </w:rPr>
        <w:t xml:space="preserve"> и апробация программы </w:t>
      </w:r>
      <w:r w:rsidR="00323CA8" w:rsidRPr="000C634D">
        <w:rPr>
          <w:rFonts w:eastAsiaTheme="minorHAnsi"/>
          <w:szCs w:val="24"/>
        </w:rPr>
        <w:t xml:space="preserve">обучения </w:t>
      </w:r>
      <w:r w:rsidR="00DB3686" w:rsidRPr="000C634D">
        <w:rPr>
          <w:rFonts w:eastAsiaTheme="minorHAnsi"/>
          <w:szCs w:val="24"/>
        </w:rPr>
        <w:t xml:space="preserve">для педагогов по </w:t>
      </w:r>
      <w:r w:rsidR="002A0AA2" w:rsidRPr="000C634D">
        <w:rPr>
          <w:rFonts w:eastAsiaTheme="minorHAnsi"/>
          <w:szCs w:val="24"/>
        </w:rPr>
        <w:t xml:space="preserve"> теме:</w:t>
      </w:r>
      <w:r w:rsidR="00323CA8" w:rsidRPr="000C634D">
        <w:rPr>
          <w:rFonts w:eastAsiaTheme="minorHAnsi"/>
          <w:szCs w:val="24"/>
        </w:rPr>
        <w:t xml:space="preserve"> </w:t>
      </w:r>
      <w:r w:rsidR="00C64ED4" w:rsidRPr="000C634D">
        <w:rPr>
          <w:rFonts w:eastAsiaTheme="minorHAnsi"/>
          <w:szCs w:val="24"/>
        </w:rPr>
        <w:t>«Стрессменеджмент».</w:t>
      </w:r>
    </w:p>
    <w:p w:rsidR="003C393F" w:rsidRDefault="000C634D" w:rsidP="003C393F">
      <w:pPr>
        <w:snapToGrid w:val="0"/>
        <w:spacing w:line="276" w:lineRule="auto"/>
        <w:ind w:firstLine="567"/>
        <w:contextualSpacing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3. </w:t>
      </w:r>
      <w:r w:rsidR="00C64ED4" w:rsidRPr="007826E2">
        <w:rPr>
          <w:rFonts w:eastAsiaTheme="minorHAnsi"/>
          <w:szCs w:val="24"/>
        </w:rPr>
        <w:t xml:space="preserve">Разработка </w:t>
      </w:r>
      <w:r w:rsidR="00EB0A1B">
        <w:rPr>
          <w:rFonts w:eastAsiaTheme="minorHAnsi"/>
          <w:szCs w:val="24"/>
        </w:rPr>
        <w:t>информационно-</w:t>
      </w:r>
      <w:r w:rsidR="007611A5">
        <w:rPr>
          <w:rFonts w:eastAsiaTheme="minorHAnsi"/>
          <w:szCs w:val="24"/>
        </w:rPr>
        <w:t xml:space="preserve">просветительских </w:t>
      </w:r>
      <w:r w:rsidR="002A0AA2" w:rsidRPr="007826E2">
        <w:rPr>
          <w:rFonts w:eastAsiaTheme="minorHAnsi"/>
          <w:szCs w:val="24"/>
        </w:rPr>
        <w:t xml:space="preserve">материалов </w:t>
      </w:r>
      <w:r w:rsidR="007826E2" w:rsidRPr="007826E2">
        <w:rPr>
          <w:rFonts w:eastAsiaTheme="minorHAnsi"/>
          <w:szCs w:val="24"/>
        </w:rPr>
        <w:t xml:space="preserve">(печатных и цифровых) для </w:t>
      </w:r>
      <w:r w:rsidR="00772E36" w:rsidRPr="007826E2">
        <w:rPr>
          <w:rFonts w:eastAsiaTheme="minorHAnsi"/>
          <w:szCs w:val="24"/>
        </w:rPr>
        <w:t xml:space="preserve">детей и родителей </w:t>
      </w:r>
      <w:r w:rsidR="007826E2" w:rsidRPr="007826E2">
        <w:rPr>
          <w:rFonts w:eastAsiaTheme="minorHAnsi"/>
          <w:szCs w:val="24"/>
        </w:rPr>
        <w:t xml:space="preserve">по развитию базовых навыков </w:t>
      </w:r>
      <w:r w:rsidR="00772E36" w:rsidRPr="007826E2">
        <w:rPr>
          <w:rFonts w:eastAsiaTheme="minorHAnsi"/>
          <w:szCs w:val="24"/>
        </w:rPr>
        <w:t>совладания со стрессом.</w:t>
      </w:r>
    </w:p>
    <w:p w:rsidR="001B0ED0" w:rsidRPr="00BE6BA7" w:rsidRDefault="003C393F" w:rsidP="003C393F">
      <w:pPr>
        <w:snapToGrid w:val="0"/>
        <w:spacing w:line="276" w:lineRule="auto"/>
        <w:ind w:firstLine="567"/>
        <w:contextualSpacing/>
        <w:jc w:val="left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4. </w:t>
      </w:r>
      <w:r w:rsidR="001B0ED0" w:rsidRPr="00BE6BA7">
        <w:rPr>
          <w:rFonts w:eastAsiaTheme="minorHAnsi"/>
          <w:szCs w:val="24"/>
        </w:rPr>
        <w:t>Создание инновационного продукта.</w:t>
      </w:r>
    </w:p>
    <w:p w:rsidR="001B0ED0" w:rsidRDefault="006B22A3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  <w:r>
        <w:rPr>
          <w:b/>
          <w:szCs w:val="24"/>
        </w:rPr>
        <w:t xml:space="preserve">Продукт: </w:t>
      </w:r>
      <w:r>
        <w:rPr>
          <w:szCs w:val="24"/>
        </w:rPr>
        <w:t xml:space="preserve">Сборник практических материалов </w:t>
      </w:r>
      <w:r w:rsidR="001B0ED0" w:rsidRPr="001B0ED0">
        <w:rPr>
          <w:szCs w:val="24"/>
        </w:rPr>
        <w:t>«Детский сад – ресурсное воспитательно</w:t>
      </w:r>
      <w:r w:rsidR="00BE6BA7">
        <w:rPr>
          <w:szCs w:val="24"/>
        </w:rPr>
        <w:t>-</w:t>
      </w:r>
      <w:r w:rsidR="001B0ED0" w:rsidRPr="001B0ED0">
        <w:rPr>
          <w:szCs w:val="24"/>
        </w:rPr>
        <w:t>образовательное пространство в ситуации проживания длительного социального кризиса»</w:t>
      </w:r>
      <w:r w:rsidR="001B0ED0">
        <w:rPr>
          <w:szCs w:val="24"/>
        </w:rPr>
        <w:t>.</w:t>
      </w:r>
    </w:p>
    <w:p w:rsidR="00414165" w:rsidRDefault="00772E36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  <w:r>
        <w:rPr>
          <w:szCs w:val="24"/>
        </w:rPr>
        <w:t xml:space="preserve">1. </w:t>
      </w:r>
      <w:r w:rsidR="001B0ED0">
        <w:rPr>
          <w:szCs w:val="24"/>
        </w:rPr>
        <w:t xml:space="preserve">Рекомендации </w:t>
      </w:r>
      <w:r w:rsidR="00CA7AF7">
        <w:rPr>
          <w:szCs w:val="24"/>
        </w:rPr>
        <w:t>по созданию предметно-развивающей среды ДОУ.</w:t>
      </w:r>
    </w:p>
    <w:p w:rsidR="003C393F" w:rsidRDefault="00414165" w:rsidP="003C393F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  <w:r>
        <w:rPr>
          <w:szCs w:val="24"/>
        </w:rPr>
        <w:t xml:space="preserve">2. </w:t>
      </w:r>
      <w:r w:rsidR="001B0ED0">
        <w:rPr>
          <w:szCs w:val="24"/>
        </w:rPr>
        <w:t>Программа</w:t>
      </w:r>
      <w:r w:rsidR="001B0ED0" w:rsidRPr="001B0ED0">
        <w:rPr>
          <w:szCs w:val="24"/>
        </w:rPr>
        <w:t xml:space="preserve"> для</w:t>
      </w:r>
      <w:r w:rsidR="00323CA8">
        <w:rPr>
          <w:szCs w:val="24"/>
        </w:rPr>
        <w:t xml:space="preserve"> обучения</w:t>
      </w:r>
      <w:r w:rsidR="001B0ED0" w:rsidRPr="001B0ED0">
        <w:rPr>
          <w:szCs w:val="24"/>
        </w:rPr>
        <w:t xml:space="preserve"> педагогов «Стрессменеджмент».</w:t>
      </w:r>
    </w:p>
    <w:p w:rsidR="003C393F" w:rsidRPr="003C393F" w:rsidRDefault="00EB0A1B" w:rsidP="003C393F">
      <w:pPr>
        <w:snapToGrid w:val="0"/>
        <w:spacing w:line="276" w:lineRule="auto"/>
        <w:ind w:firstLine="567"/>
        <w:contextualSpacing/>
        <w:jc w:val="left"/>
        <w:rPr>
          <w:color w:val="FF0000"/>
          <w:szCs w:val="24"/>
        </w:rPr>
      </w:pPr>
      <w:r>
        <w:rPr>
          <w:szCs w:val="24"/>
        </w:rPr>
        <w:t>3. Информационно-п</w:t>
      </w:r>
      <w:r w:rsidR="007611A5">
        <w:rPr>
          <w:szCs w:val="24"/>
        </w:rPr>
        <w:t>росветительские</w:t>
      </w:r>
      <w:r w:rsidR="002A0AA2">
        <w:rPr>
          <w:szCs w:val="24"/>
        </w:rPr>
        <w:t xml:space="preserve"> материалы</w:t>
      </w:r>
      <w:r w:rsidR="007826E2">
        <w:rPr>
          <w:szCs w:val="24"/>
        </w:rPr>
        <w:t xml:space="preserve"> для детей и родителей </w:t>
      </w:r>
      <w:r w:rsidR="007826E2">
        <w:rPr>
          <w:rFonts w:eastAsiaTheme="minorHAnsi"/>
        </w:rPr>
        <w:t xml:space="preserve">по развитию базовых навыков </w:t>
      </w:r>
      <w:r w:rsidR="007826E2" w:rsidRPr="00C64ED4">
        <w:rPr>
          <w:rFonts w:eastAsiaTheme="minorHAnsi"/>
        </w:rPr>
        <w:t>совладания со стрессом</w:t>
      </w:r>
      <w:r w:rsidR="007826E2">
        <w:rPr>
          <w:szCs w:val="24"/>
        </w:rPr>
        <w:t>: памятки, буклеты, видеоролики</w:t>
      </w:r>
      <w:r w:rsidR="00BA7B96">
        <w:rPr>
          <w:szCs w:val="24"/>
        </w:rPr>
        <w:t>.</w:t>
      </w:r>
    </w:p>
    <w:p w:rsidR="00323CA8" w:rsidRDefault="00323CA8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414165" w:rsidRDefault="00414165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p w:rsidR="00752229" w:rsidRPr="006B22A3" w:rsidRDefault="00752229" w:rsidP="006B22A3">
      <w:pPr>
        <w:snapToGrid w:val="0"/>
        <w:spacing w:line="276" w:lineRule="auto"/>
        <w:ind w:firstLine="567"/>
        <w:contextualSpacing/>
        <w:jc w:val="left"/>
        <w:rPr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38"/>
        <w:gridCol w:w="2349"/>
        <w:gridCol w:w="1418"/>
        <w:gridCol w:w="3260"/>
        <w:gridCol w:w="2551"/>
        <w:gridCol w:w="2694"/>
      </w:tblGrid>
      <w:tr w:rsidR="000D5C3A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№ п/п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Наименование задачи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Ожидаемый результат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Отчёт о выполнении</w:t>
            </w:r>
          </w:p>
          <w:p w:rsidR="007611A5" w:rsidRPr="000D5C3A" w:rsidRDefault="007611A5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B5779C">
              <w:rPr>
                <w:b/>
                <w:color w:val="548DD4" w:themeColor="text2" w:themeTint="99"/>
                <w:sz w:val="22"/>
                <w:szCs w:val="22"/>
                <w:u w:val="single"/>
              </w:rPr>
              <w:t xml:space="preserve">Ссылка на </w:t>
            </w:r>
            <w:r>
              <w:rPr>
                <w:b/>
                <w:color w:val="548DD4" w:themeColor="text2" w:themeTint="99"/>
                <w:sz w:val="22"/>
                <w:szCs w:val="22"/>
                <w:u w:val="single"/>
              </w:rPr>
              <w:t>материалы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Ответственные</w:t>
            </w:r>
          </w:p>
        </w:tc>
      </w:tr>
      <w:tr w:rsidR="000D5C3A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3A" w:rsidRPr="000D5C3A" w:rsidRDefault="000D5C3A" w:rsidP="000D5C3A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7</w:t>
            </w:r>
          </w:p>
        </w:tc>
      </w:tr>
      <w:tr w:rsidR="007611A5" w:rsidRPr="000D5C3A" w:rsidTr="00E408A7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611A5" w:rsidRPr="000D5C3A" w:rsidRDefault="007611A5" w:rsidP="007611A5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3570F3">
              <w:rPr>
                <w:b/>
                <w:sz w:val="28"/>
                <w:szCs w:val="24"/>
                <w:lang w:val="en-US"/>
              </w:rPr>
              <w:t xml:space="preserve">I </w:t>
            </w:r>
            <w:r w:rsidRPr="003570F3">
              <w:rPr>
                <w:b/>
                <w:sz w:val="28"/>
                <w:szCs w:val="24"/>
              </w:rPr>
              <w:t>квартал</w:t>
            </w:r>
          </w:p>
        </w:tc>
      </w:tr>
      <w:tr w:rsidR="00871732" w:rsidRPr="000D5C3A" w:rsidTr="002E6ACD">
        <w:trPr>
          <w:trHeight w:val="3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1732" w:rsidRPr="000D5C3A" w:rsidRDefault="00871732" w:rsidP="00871732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</w:t>
            </w:r>
            <w:r w:rsidR="002E6ACD">
              <w:rPr>
                <w:rFonts w:eastAsiaTheme="minorHAnsi"/>
                <w:szCs w:val="24"/>
                <w:lang w:eastAsia="en-US"/>
              </w:rPr>
              <w:t>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32" w:rsidRPr="000D5C3A" w:rsidRDefault="00871732" w:rsidP="00EC475D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Разработать  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EC475D">
              <w:rPr>
                <w:rFonts w:eastAsiaTheme="minorHAnsi"/>
                <w:szCs w:val="24"/>
                <w:lang w:eastAsia="en-US"/>
              </w:rPr>
              <w:t xml:space="preserve">пакет </w:t>
            </w:r>
            <w:r w:rsidRPr="000D5C3A">
              <w:rPr>
                <w:rFonts w:eastAsiaTheme="minorHAnsi"/>
                <w:szCs w:val="24"/>
                <w:lang w:eastAsia="en-US"/>
              </w:rPr>
              <w:t>нормативно-правовой доку</w:t>
            </w:r>
            <w:r>
              <w:rPr>
                <w:rFonts w:eastAsiaTheme="minorHAnsi"/>
                <w:szCs w:val="24"/>
                <w:lang w:eastAsia="en-US"/>
              </w:rPr>
              <w:t>ментации для реализации проекта</w:t>
            </w:r>
            <w:r w:rsidRPr="00374A8C">
              <w:rPr>
                <w:rFonts w:eastAsiaTheme="minorHAnsi"/>
                <w:szCs w:val="24"/>
                <w:lang w:eastAsia="en-US"/>
              </w:rPr>
              <w:t xml:space="preserve"> ИП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75D" w:rsidRDefault="00EC475D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Заседание рабочей группы по разработке пакет</w:t>
            </w:r>
            <w:r w:rsidR="00374A8C">
              <w:rPr>
                <w:rFonts w:eastAsiaTheme="minorHAnsi"/>
                <w:szCs w:val="24"/>
                <w:lang w:eastAsia="en-US"/>
              </w:rPr>
              <w:t>а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D5C3A">
              <w:rPr>
                <w:rFonts w:eastAsiaTheme="minorHAnsi"/>
                <w:szCs w:val="24"/>
                <w:lang w:eastAsia="en-US"/>
              </w:rPr>
              <w:t>нормативно-правовой доку</w:t>
            </w:r>
            <w:r>
              <w:rPr>
                <w:rFonts w:eastAsiaTheme="minorHAnsi"/>
                <w:szCs w:val="24"/>
                <w:lang w:eastAsia="en-US"/>
              </w:rPr>
              <w:t xml:space="preserve">ментации для реализации проекта </w:t>
            </w:r>
            <w:r w:rsidRPr="00374A8C">
              <w:rPr>
                <w:rFonts w:eastAsiaTheme="minorHAnsi"/>
                <w:szCs w:val="24"/>
                <w:lang w:eastAsia="en-US"/>
              </w:rPr>
              <w:t>ИП</w:t>
            </w:r>
          </w:p>
          <w:p w:rsidR="00EC475D" w:rsidRDefault="00EC475D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871732" w:rsidRPr="00EC475D" w:rsidRDefault="00871732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color w:val="FF0000"/>
                <w:szCs w:val="24"/>
                <w:lang w:eastAsia="en-US"/>
              </w:rPr>
            </w:pPr>
            <w:r w:rsidRPr="00EC475D">
              <w:rPr>
                <w:rFonts w:eastAsiaTheme="minorHAnsi"/>
                <w:color w:val="FF0000"/>
                <w:szCs w:val="24"/>
                <w:lang w:eastAsia="en-US"/>
              </w:rPr>
              <w:t xml:space="preserve"> </w:t>
            </w:r>
          </w:p>
          <w:p w:rsidR="00871732" w:rsidRPr="000D5C3A" w:rsidRDefault="00871732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32" w:rsidRPr="000D5C3A" w:rsidRDefault="00F1581E" w:rsidP="000D5C3A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01.02.-</w:t>
            </w:r>
            <w:r w:rsidR="00871732">
              <w:rPr>
                <w:rFonts w:eastAsiaTheme="minorHAnsi"/>
                <w:szCs w:val="24"/>
                <w:lang w:eastAsia="en-US"/>
              </w:rPr>
              <w:t xml:space="preserve"> 12</w:t>
            </w:r>
            <w:r>
              <w:rPr>
                <w:rFonts w:eastAsiaTheme="minorHAnsi"/>
                <w:szCs w:val="24"/>
                <w:lang w:eastAsia="en-US"/>
              </w:rPr>
              <w:t>.02.</w:t>
            </w:r>
            <w:r w:rsidR="00871732" w:rsidRPr="000D5C3A"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32" w:rsidRPr="00BE6BA7" w:rsidRDefault="00871732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BE6BA7">
              <w:rPr>
                <w:rFonts w:eastAsiaTheme="minorHAnsi"/>
                <w:szCs w:val="24"/>
                <w:lang w:eastAsia="en-US"/>
              </w:rPr>
              <w:t xml:space="preserve">Разработан </w:t>
            </w:r>
            <w:r w:rsidR="00374A8C">
              <w:rPr>
                <w:rFonts w:eastAsiaTheme="minorHAnsi"/>
                <w:szCs w:val="24"/>
                <w:lang w:eastAsia="en-US"/>
              </w:rPr>
              <w:t xml:space="preserve">пакет </w:t>
            </w:r>
            <w:r w:rsidRPr="00BE6BA7">
              <w:rPr>
                <w:rFonts w:eastAsiaTheme="minorHAnsi"/>
                <w:szCs w:val="24"/>
                <w:lang w:eastAsia="en-US"/>
              </w:rPr>
              <w:t>нормативно-правовой документации.</w:t>
            </w:r>
          </w:p>
          <w:p w:rsidR="00871732" w:rsidRPr="00374A8C" w:rsidRDefault="00871732" w:rsidP="00BE6BA7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374A8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EC475D" w:rsidRPr="00374A8C">
              <w:rPr>
                <w:rFonts w:ascii="Times New Roman" w:eastAsiaTheme="minorHAnsi" w:hAnsi="Times New Roman"/>
                <w:sz w:val="24"/>
                <w:szCs w:val="24"/>
              </w:rPr>
              <w:t>Положение об инновационной деятельности</w:t>
            </w:r>
            <w:r w:rsidR="003C393F">
              <w:rPr>
                <w:rFonts w:ascii="Times New Roman" w:eastAsiaTheme="minorHAnsi" w:hAnsi="Times New Roman"/>
                <w:sz w:val="24"/>
                <w:szCs w:val="24"/>
              </w:rPr>
              <w:t xml:space="preserve"> в детском саду</w:t>
            </w:r>
          </w:p>
          <w:p w:rsidR="004415A2" w:rsidRPr="004415A2" w:rsidRDefault="003373D1" w:rsidP="004415A2">
            <w:pPr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 П</w:t>
            </w:r>
            <w:r w:rsidR="00871732" w:rsidRPr="004415A2">
              <w:rPr>
                <w:rFonts w:eastAsiaTheme="minorHAnsi"/>
                <w:szCs w:val="24"/>
                <w:lang w:eastAsia="en-US"/>
              </w:rPr>
              <w:t xml:space="preserve">риказ </w:t>
            </w:r>
            <w:r w:rsidR="004415A2" w:rsidRPr="004415A2">
              <w:rPr>
                <w:rFonts w:eastAsiaTheme="minorHAnsi"/>
                <w:szCs w:val="24"/>
                <w:lang w:eastAsia="en-US"/>
              </w:rPr>
              <w:t xml:space="preserve">об организации деятельности </w:t>
            </w:r>
          </w:p>
          <w:p w:rsidR="004415A2" w:rsidRPr="004415A2" w:rsidRDefault="004415A2" w:rsidP="004415A2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415A2">
              <w:rPr>
                <w:rFonts w:eastAsiaTheme="minorHAnsi"/>
                <w:szCs w:val="24"/>
                <w:lang w:eastAsia="en-US"/>
              </w:rPr>
              <w:t>по реализации инновационного проекта</w:t>
            </w:r>
          </w:p>
          <w:p w:rsidR="004415A2" w:rsidRPr="00BE6BA7" w:rsidRDefault="004415A2" w:rsidP="004415A2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871732" w:rsidRPr="00BE6BA7" w:rsidRDefault="00871732" w:rsidP="00264549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32" w:rsidRPr="000D5C3A" w:rsidRDefault="00B84ECD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9" w:history="1">
              <w:r w:rsidR="00761F66" w:rsidRPr="004A6C58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http://dou114.rybadm.ru/p183aa1.html</w:t>
              </w:r>
            </w:hyperlink>
            <w:r w:rsidR="00761F66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732" w:rsidRPr="000D5C3A" w:rsidRDefault="00871732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2E6ACD" w:rsidRPr="000D5C3A" w:rsidTr="002E6ACD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Default="002E6ACD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1.2</w:t>
            </w: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Default="00B03030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Pr="000D5C3A" w:rsidRDefault="00B03030" w:rsidP="006B0B51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Pr="004415A2" w:rsidRDefault="002E6ACD" w:rsidP="004415A2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4415A2">
              <w:rPr>
                <w:rFonts w:eastAsiaTheme="minorHAnsi"/>
                <w:szCs w:val="24"/>
                <w:lang w:eastAsia="en-US"/>
              </w:rPr>
              <w:t>Оформить вкладку «РИП 2023-2024» на странице</w:t>
            </w:r>
            <w:r w:rsidRPr="004415A2">
              <w:rPr>
                <w:bCs/>
                <w:iCs/>
                <w:szCs w:val="24"/>
                <w:lang w:eastAsia="en-US"/>
              </w:rPr>
              <w:t xml:space="preserve"> </w:t>
            </w:r>
          </w:p>
          <w:p w:rsidR="002E6ACD" w:rsidRDefault="002E6ACD" w:rsidP="004415A2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264549">
              <w:rPr>
                <w:rFonts w:eastAsiaTheme="minorHAnsi"/>
                <w:color w:val="FF0000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«Инновационная деятельность» </w:t>
            </w:r>
            <w:r w:rsidRPr="004415A2">
              <w:rPr>
                <w:bCs/>
                <w:iCs/>
                <w:szCs w:val="24"/>
                <w:lang w:eastAsia="en-US"/>
              </w:rPr>
              <w:t>сайта организации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Default="002E6ACD" w:rsidP="004415A2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4415A2">
              <w:rPr>
                <w:rFonts w:eastAsiaTheme="minorHAnsi"/>
                <w:szCs w:val="24"/>
                <w:lang w:eastAsia="en-US"/>
              </w:rPr>
              <w:t>Организационное мероприятие по размещению материалов во вкладке «РИП 2023-2024»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D6C5F">
              <w:rPr>
                <w:bCs/>
                <w:iCs/>
                <w:szCs w:val="24"/>
                <w:lang w:eastAsia="en-US"/>
              </w:rPr>
              <w:t xml:space="preserve">на </w:t>
            </w:r>
            <w:r>
              <w:rPr>
                <w:bCs/>
                <w:iCs/>
                <w:szCs w:val="24"/>
                <w:lang w:eastAsia="en-US"/>
              </w:rPr>
              <w:t xml:space="preserve">странице </w:t>
            </w:r>
            <w:r>
              <w:rPr>
                <w:rFonts w:eastAsiaTheme="minorHAnsi"/>
                <w:szCs w:val="24"/>
                <w:lang w:eastAsia="en-US"/>
              </w:rPr>
              <w:t>«Инновационная деятельность»</w:t>
            </w:r>
          </w:p>
          <w:p w:rsidR="002E6ACD" w:rsidRDefault="002E6ACD" w:rsidP="00871732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сайта</w:t>
            </w:r>
            <w:r w:rsidRPr="000D6C5F">
              <w:rPr>
                <w:bCs/>
                <w:iCs/>
                <w:szCs w:val="24"/>
                <w:lang w:eastAsia="en-US"/>
              </w:rPr>
              <w:t xml:space="preserve"> организации</w:t>
            </w:r>
          </w:p>
          <w:p w:rsidR="002E6ACD" w:rsidRDefault="002E6ACD" w:rsidP="00264549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Pr="000D5C3A" w:rsidRDefault="002E6ACD" w:rsidP="00E408A7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01.02.-12.02.</w:t>
            </w:r>
            <w:r w:rsidRPr="000D5C3A"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Default="002E6ACD" w:rsidP="004415A2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4415A2">
              <w:rPr>
                <w:rFonts w:eastAsiaTheme="minorHAnsi"/>
                <w:szCs w:val="24"/>
                <w:lang w:eastAsia="en-US"/>
              </w:rPr>
              <w:t>Вкладка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4415A2">
              <w:rPr>
                <w:rFonts w:eastAsiaTheme="minorHAnsi"/>
                <w:szCs w:val="24"/>
                <w:lang w:eastAsia="en-US"/>
              </w:rPr>
              <w:t>«РИП 2023-2024»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D6C5F">
              <w:rPr>
                <w:bCs/>
                <w:iCs/>
                <w:szCs w:val="24"/>
                <w:lang w:eastAsia="en-US"/>
              </w:rPr>
              <w:t xml:space="preserve">на </w:t>
            </w:r>
            <w:r>
              <w:rPr>
                <w:bCs/>
                <w:iCs/>
                <w:szCs w:val="24"/>
                <w:lang w:eastAsia="en-US"/>
              </w:rPr>
              <w:t xml:space="preserve">странице </w:t>
            </w:r>
            <w:r>
              <w:rPr>
                <w:rFonts w:eastAsiaTheme="minorHAnsi"/>
                <w:szCs w:val="24"/>
                <w:lang w:eastAsia="en-US"/>
              </w:rPr>
              <w:t>«Инновационная деятельность»</w:t>
            </w:r>
          </w:p>
          <w:p w:rsidR="002E6ACD" w:rsidRPr="004415A2" w:rsidRDefault="002E6ACD" w:rsidP="004415A2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сайта</w:t>
            </w:r>
            <w:r w:rsidRPr="000D6C5F">
              <w:rPr>
                <w:bCs/>
                <w:iCs/>
                <w:szCs w:val="24"/>
                <w:lang w:eastAsia="en-US"/>
              </w:rPr>
              <w:t xml:space="preserve"> организации</w:t>
            </w:r>
            <w:r>
              <w:rPr>
                <w:bCs/>
                <w:iCs/>
                <w:szCs w:val="24"/>
                <w:lang w:eastAsia="en-US"/>
              </w:rPr>
              <w:t>, включающая разделы:</w:t>
            </w:r>
          </w:p>
          <w:p w:rsidR="002E6ACD" w:rsidRDefault="002E6ACD" w:rsidP="00E408A7">
            <w:pPr>
              <w:widowControl w:val="0"/>
              <w:spacing w:line="240" w:lineRule="auto"/>
              <w:ind w:firstLine="0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- документы;</w:t>
            </w:r>
          </w:p>
          <w:p w:rsidR="002E6ACD" w:rsidRDefault="002E6ACD" w:rsidP="00E408A7">
            <w:pPr>
              <w:widowControl w:val="0"/>
              <w:spacing w:line="240" w:lineRule="auto"/>
              <w:ind w:firstLine="0"/>
              <w:rPr>
                <w:bCs/>
                <w:iCs/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>- планы-отчёты;</w:t>
            </w:r>
          </w:p>
          <w:p w:rsidR="002E6ACD" w:rsidRDefault="002E6ACD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мероприятия;</w:t>
            </w:r>
          </w:p>
          <w:p w:rsidR="002E6ACD" w:rsidRDefault="002E6ACD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материалы;</w:t>
            </w:r>
          </w:p>
          <w:p w:rsidR="002E6ACD" w:rsidRDefault="002E6ACD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контакты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Pr="000D5C3A" w:rsidRDefault="00B84ECD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0" w:history="1">
              <w:r w:rsidR="00761F66" w:rsidRPr="004A6C58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http://dou114.rybadm.ru/p180aa1.html</w:t>
              </w:r>
            </w:hyperlink>
            <w:r w:rsidR="00761F66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CD" w:rsidRPr="000D5C3A" w:rsidRDefault="00761F66" w:rsidP="00761F66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761F66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B03030" w:rsidRPr="000D5C3A" w:rsidTr="007B30C5">
        <w:trPr>
          <w:trHeight w:val="4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030" w:rsidRPr="000D5C3A" w:rsidRDefault="00B03030" w:rsidP="00871732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030" w:rsidRPr="00A82D88" w:rsidRDefault="00B03030" w:rsidP="00A82D88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Разработать </w:t>
            </w:r>
            <w:r w:rsidR="00EB0A1B">
              <w:rPr>
                <w:rFonts w:eastAsiaTheme="minorHAnsi"/>
                <w:szCs w:val="24"/>
                <w:lang w:eastAsia="en-US"/>
              </w:rPr>
              <w:t>проект модели</w:t>
            </w:r>
            <w:r w:rsidRPr="00A82D88">
              <w:rPr>
                <w:rFonts w:eastAsiaTheme="minorHAnsi"/>
                <w:szCs w:val="24"/>
                <w:lang w:eastAsia="en-US"/>
              </w:rPr>
              <w:t xml:space="preserve"> РППС с элементами,</w:t>
            </w:r>
          </w:p>
          <w:p w:rsidR="00B03030" w:rsidRPr="000D5C3A" w:rsidRDefault="00B03030" w:rsidP="00A82D88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A82D88">
              <w:rPr>
                <w:rFonts w:eastAsiaTheme="minorHAnsi"/>
                <w:szCs w:val="24"/>
                <w:lang w:eastAsia="en-US"/>
              </w:rPr>
              <w:t>способствующими снижению психоэмоционального напряжения участников образовательных отношений.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030" w:rsidRDefault="00B03030" w:rsidP="004415A2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 Изучение и обобщение научно-методической литературы по теме.</w:t>
            </w:r>
          </w:p>
          <w:p w:rsidR="00B03030" w:rsidRDefault="00B03030" w:rsidP="004415A2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 Подбор диагностического инструментария.</w:t>
            </w:r>
          </w:p>
          <w:p w:rsidR="00B03030" w:rsidRDefault="00B03030" w:rsidP="004415A2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 Диагностика предметно-развивающей среды ДОУ</w:t>
            </w:r>
          </w:p>
          <w:p w:rsidR="00B03030" w:rsidRDefault="00B03030" w:rsidP="004415A2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4.Разработка мероприятий по совершенствованию предметно</w:t>
            </w:r>
            <w:r w:rsidR="00EB0A1B">
              <w:rPr>
                <w:rFonts w:eastAsiaTheme="minorHAnsi"/>
                <w:szCs w:val="24"/>
                <w:lang w:eastAsia="en-US"/>
              </w:rPr>
              <w:t>-</w:t>
            </w:r>
            <w:r>
              <w:rPr>
                <w:rFonts w:eastAsiaTheme="minorHAnsi"/>
                <w:szCs w:val="24"/>
                <w:lang w:eastAsia="en-US"/>
              </w:rPr>
              <w:t xml:space="preserve"> пространственной среды</w:t>
            </w:r>
          </w:p>
          <w:p w:rsidR="007B30C5" w:rsidRPr="000D5C3A" w:rsidRDefault="007B30C5" w:rsidP="004415A2">
            <w:pPr>
              <w:widowControl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030" w:rsidRPr="000D5C3A" w:rsidRDefault="00B03030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15.02.-</w:t>
            </w:r>
            <w:r w:rsidR="006B0B51">
              <w:rPr>
                <w:rFonts w:eastAsiaTheme="minorHAnsi"/>
                <w:szCs w:val="24"/>
                <w:lang w:eastAsia="en-US"/>
              </w:rPr>
              <w:t xml:space="preserve"> 30.03</w:t>
            </w:r>
            <w:r w:rsidRPr="000D5C3A">
              <w:rPr>
                <w:rFonts w:eastAsiaTheme="minorHAnsi"/>
                <w:szCs w:val="24"/>
                <w:lang w:eastAsia="en-US"/>
              </w:rPr>
              <w:t>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030" w:rsidRPr="00A82D88" w:rsidRDefault="00EB0A1B" w:rsidP="00982CC1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Проект модели</w:t>
            </w:r>
            <w:r w:rsidR="00B03030">
              <w:rPr>
                <w:rFonts w:eastAsiaTheme="minorHAnsi"/>
                <w:szCs w:val="24"/>
                <w:lang w:eastAsia="en-US"/>
              </w:rPr>
              <w:t xml:space="preserve"> РППС </w:t>
            </w:r>
            <w:r w:rsidR="00B03030" w:rsidRPr="00A82D88">
              <w:rPr>
                <w:rFonts w:eastAsiaTheme="minorHAnsi"/>
                <w:szCs w:val="24"/>
                <w:lang w:eastAsia="en-US"/>
              </w:rPr>
              <w:t>с элементами,</w:t>
            </w:r>
          </w:p>
          <w:p w:rsidR="00B03030" w:rsidRDefault="00B03030" w:rsidP="00982CC1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A82D88">
              <w:rPr>
                <w:rFonts w:eastAsiaTheme="minorHAnsi"/>
                <w:szCs w:val="24"/>
                <w:lang w:eastAsia="en-US"/>
              </w:rPr>
              <w:t>способствующими снижению психоэмоционального напряжения участников образовательных отношений.</w:t>
            </w:r>
          </w:p>
          <w:p w:rsidR="00B03030" w:rsidRDefault="00B03030" w:rsidP="00982CC1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B03030" w:rsidRPr="00A82D88" w:rsidRDefault="00B03030" w:rsidP="00A82D88">
            <w:pPr>
              <w:widowControl w:val="0"/>
              <w:autoSpaceDE w:val="0"/>
              <w:autoSpaceDN w:val="0"/>
              <w:adjustRightInd/>
              <w:spacing w:before="5" w:line="265" w:lineRule="exact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030" w:rsidRPr="000D5C3A" w:rsidRDefault="00720152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1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http://dou114.rybadm.ru/p186aa1.html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030" w:rsidRPr="000D5C3A" w:rsidRDefault="00B03030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7B30C5" w:rsidRPr="000D5C3A" w:rsidTr="007B30C5">
        <w:trPr>
          <w:trHeight w:val="335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B30C5" w:rsidRPr="000D5C3A" w:rsidRDefault="007B30C5" w:rsidP="00E408A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3570F3">
              <w:rPr>
                <w:b/>
                <w:sz w:val="28"/>
                <w:szCs w:val="24"/>
                <w:lang w:val="en-US"/>
              </w:rPr>
              <w:t>I</w:t>
            </w:r>
            <w:r>
              <w:rPr>
                <w:b/>
                <w:sz w:val="28"/>
                <w:szCs w:val="24"/>
                <w:lang w:val="en-US"/>
              </w:rPr>
              <w:t>I</w:t>
            </w:r>
            <w:r w:rsidRPr="003570F3">
              <w:rPr>
                <w:b/>
                <w:sz w:val="28"/>
                <w:szCs w:val="24"/>
                <w:lang w:val="en-US"/>
              </w:rPr>
              <w:t xml:space="preserve"> </w:t>
            </w:r>
            <w:r w:rsidRPr="003570F3">
              <w:rPr>
                <w:b/>
                <w:sz w:val="28"/>
                <w:szCs w:val="24"/>
              </w:rPr>
              <w:t>квартал</w:t>
            </w:r>
          </w:p>
        </w:tc>
      </w:tr>
      <w:tr w:rsidR="00406E86" w:rsidRPr="000D5C3A" w:rsidTr="007B30C5">
        <w:trPr>
          <w:trHeight w:val="30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11.1</w:t>
            </w:r>
          </w:p>
          <w:p w:rsidR="00406E86" w:rsidRDefault="00406E86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475E16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Подвести промежуточные итоги</w:t>
            </w:r>
            <w:r w:rsidR="00406E86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406E86" w:rsidP="00E408A7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 xml:space="preserve">Анализ деятельности РИП за </w:t>
            </w:r>
            <w:r>
              <w:rPr>
                <w:bCs/>
                <w:iCs/>
                <w:szCs w:val="24"/>
                <w:lang w:val="en-US" w:eastAsia="en-US"/>
              </w:rPr>
              <w:t>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  <w:r>
              <w:rPr>
                <w:bCs/>
                <w:iCs/>
                <w:szCs w:val="24"/>
                <w:lang w:eastAsia="en-US"/>
              </w:rPr>
              <w:t>.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Подготовка отчета и аналитической справки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7B30C5" w:rsidRDefault="00406E86" w:rsidP="00E408A7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7B30C5">
              <w:rPr>
                <w:szCs w:val="24"/>
                <w:lang w:val="en-US" w:eastAsia="en-US"/>
              </w:rPr>
              <w:t>01</w:t>
            </w:r>
            <w:r w:rsidRPr="007B30C5">
              <w:rPr>
                <w:szCs w:val="24"/>
                <w:lang w:eastAsia="en-US"/>
              </w:rPr>
              <w:t>.04.-15.04.2023</w:t>
            </w:r>
          </w:p>
          <w:p w:rsidR="00406E86" w:rsidRPr="007B30C5" w:rsidRDefault="00406E86" w:rsidP="00E408A7">
            <w:pPr>
              <w:spacing w:line="240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406E86" w:rsidP="00E408A7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 xml:space="preserve">Отчет за </w:t>
            </w:r>
            <w:r>
              <w:rPr>
                <w:bCs/>
                <w:iCs/>
                <w:szCs w:val="24"/>
                <w:lang w:val="en-US" w:eastAsia="en-US"/>
              </w:rPr>
              <w:t>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  <w:p w:rsidR="00406E86" w:rsidRPr="00D56EAB" w:rsidRDefault="00406E86" w:rsidP="00E408A7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D56EAB">
              <w:rPr>
                <w:szCs w:val="24"/>
                <w:lang w:eastAsia="en-US"/>
              </w:rPr>
              <w:t xml:space="preserve">Аналитическая справка </w:t>
            </w:r>
            <w:r>
              <w:rPr>
                <w:bCs/>
                <w:iCs/>
                <w:szCs w:val="24"/>
                <w:lang w:eastAsia="en-US"/>
              </w:rPr>
              <w:t xml:space="preserve">за </w:t>
            </w:r>
            <w:r>
              <w:rPr>
                <w:bCs/>
                <w:iCs/>
                <w:szCs w:val="24"/>
                <w:lang w:val="en-US" w:eastAsia="en-US"/>
              </w:rPr>
              <w:t>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720152" w:rsidP="00E408A7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hyperlink r:id="rId12" w:history="1">
              <w:r w:rsidRPr="001A4D3C">
                <w:rPr>
                  <w:rStyle w:val="af4"/>
                  <w:szCs w:val="24"/>
                  <w:lang w:eastAsia="en-US"/>
                </w:rPr>
                <w:t>http://dou114.rybadm.ru/p184aa1.html</w:t>
              </w:r>
            </w:hyperlink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0D5C3A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406E86" w:rsidRPr="000D5C3A" w:rsidTr="007B30C5">
        <w:trPr>
          <w:trHeight w:val="30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11.2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Разработать проект программы для педагогов по стрессменеджменту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1.Разработка целей</w:t>
            </w:r>
          </w:p>
          <w:p w:rsidR="00406E86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и задач программы.</w:t>
            </w:r>
          </w:p>
          <w:p w:rsidR="00406E86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06E86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2.Подбор диагностик для оценки компетентности педагогов в области стрессменеджмента.</w:t>
            </w:r>
          </w:p>
          <w:p w:rsidR="00406E86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 Подбор техник оказания помощи взрослым в ситуации длительного кризиса.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01.04.- </w:t>
            </w:r>
          </w:p>
          <w:p w:rsidR="00406E86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30.04</w:t>
            </w:r>
            <w:r w:rsidRPr="000D5C3A">
              <w:rPr>
                <w:rFonts w:eastAsiaTheme="minorHAnsi"/>
                <w:szCs w:val="24"/>
                <w:lang w:eastAsia="en-US"/>
              </w:rPr>
              <w:t>.2023</w:t>
            </w:r>
          </w:p>
          <w:p w:rsidR="00406E86" w:rsidRDefault="00406E86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406E86" w:rsidRPr="004D29FB" w:rsidRDefault="00406E86" w:rsidP="00E408A7">
            <w:pPr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01.04.-30.04</w:t>
            </w:r>
            <w:r w:rsidRPr="000D5C3A">
              <w:rPr>
                <w:rFonts w:eastAsiaTheme="minorHAnsi"/>
                <w:szCs w:val="24"/>
                <w:lang w:eastAsia="en-US"/>
              </w:rPr>
              <w:t>.2023</w:t>
            </w:r>
          </w:p>
          <w:p w:rsidR="00406E86" w:rsidRPr="004D29FB" w:rsidRDefault="00406E86" w:rsidP="00E408A7">
            <w:pPr>
              <w:rPr>
                <w:rFonts w:eastAsiaTheme="minorHAnsi"/>
                <w:szCs w:val="24"/>
                <w:lang w:eastAsia="en-US"/>
              </w:rPr>
            </w:pPr>
          </w:p>
          <w:p w:rsidR="00406E86" w:rsidRPr="004D29FB" w:rsidRDefault="00406E86" w:rsidP="00E408A7">
            <w:pPr>
              <w:rPr>
                <w:rFonts w:eastAsiaTheme="minorHAnsi"/>
                <w:szCs w:val="24"/>
                <w:lang w:eastAsia="en-US"/>
              </w:rPr>
            </w:pPr>
          </w:p>
          <w:p w:rsidR="00406E86" w:rsidRDefault="00406E86" w:rsidP="00E408A7">
            <w:pPr>
              <w:ind w:firstLine="0"/>
              <w:rPr>
                <w:rFonts w:eastAsiaTheme="minorHAnsi"/>
                <w:szCs w:val="24"/>
                <w:lang w:eastAsia="en-US"/>
              </w:rPr>
            </w:pPr>
          </w:p>
          <w:p w:rsidR="00406E86" w:rsidRDefault="00406E86" w:rsidP="00E408A7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406E86" w:rsidRDefault="00406E86" w:rsidP="00E408A7">
            <w:pPr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01.04.- 30.04</w:t>
            </w:r>
            <w:r w:rsidRPr="000D5C3A">
              <w:rPr>
                <w:rFonts w:eastAsiaTheme="minorHAnsi"/>
                <w:szCs w:val="24"/>
                <w:lang w:eastAsia="en-US"/>
              </w:rPr>
              <w:t>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EB0A1B" w:rsidP="00E408A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Разработан проект  программы</w:t>
            </w:r>
            <w:r w:rsidR="00406E86">
              <w:rPr>
                <w:rFonts w:eastAsiaTheme="minorHAnsi"/>
                <w:szCs w:val="24"/>
                <w:lang w:eastAsia="en-US"/>
              </w:rPr>
              <w:t xml:space="preserve"> для </w:t>
            </w:r>
          </w:p>
          <w:p w:rsidR="00406E86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педагогов </w:t>
            </w:r>
            <w:r w:rsidR="00EB0A1B">
              <w:rPr>
                <w:rFonts w:eastAsiaTheme="minorHAnsi"/>
                <w:szCs w:val="24"/>
                <w:lang w:eastAsia="en-US"/>
              </w:rPr>
              <w:t>по стрессменеджменту, включающий</w:t>
            </w:r>
            <w:r>
              <w:rPr>
                <w:rFonts w:eastAsiaTheme="minorHAnsi"/>
                <w:szCs w:val="24"/>
                <w:lang w:eastAsia="en-US"/>
              </w:rPr>
              <w:t>:</w:t>
            </w:r>
          </w:p>
          <w:p w:rsidR="00406E86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методики для диагностики педагогов по совладанию со стрессом, способам решения критических ситуаций.</w:t>
            </w:r>
          </w:p>
          <w:p w:rsidR="00406E86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ц</w:t>
            </w:r>
            <w:r w:rsidRPr="000D5C3A">
              <w:rPr>
                <w:rFonts w:eastAsiaTheme="minorHAnsi"/>
                <w:szCs w:val="24"/>
                <w:lang w:eastAsia="en-US"/>
              </w:rPr>
              <w:t>икл обучающих семинаров (4-6) для педагогов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</w:p>
          <w:p w:rsidR="00406E86" w:rsidRPr="000D5C3A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Темы семинаров посвящены:</w:t>
            </w:r>
          </w:p>
          <w:p w:rsidR="00406E86" w:rsidRPr="000D5C3A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телесным практикам;</w:t>
            </w:r>
          </w:p>
          <w:p w:rsidR="00406E86" w:rsidRPr="000D5C3A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D5C3A">
              <w:rPr>
                <w:rFonts w:eastAsiaTheme="minorHAnsi"/>
                <w:szCs w:val="24"/>
                <w:lang w:eastAsia="en-US"/>
              </w:rPr>
              <w:t>арт-терапевтическим практикам;</w:t>
            </w:r>
          </w:p>
          <w:p w:rsidR="00406E86" w:rsidRPr="000D5C3A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дыхательным практикам;</w:t>
            </w:r>
          </w:p>
          <w:p w:rsidR="00406E86" w:rsidRPr="000D5C3A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когнитивным практикам;</w:t>
            </w:r>
          </w:p>
          <w:p w:rsidR="00406E86" w:rsidRPr="000D5C3A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коммуникативным практикам;</w:t>
            </w:r>
          </w:p>
          <w:p w:rsidR="00406E86" w:rsidRDefault="00406E86" w:rsidP="00E408A7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контейнированию</w:t>
            </w:r>
            <w:r w:rsidRPr="000D5C3A">
              <w:rPr>
                <w:rFonts w:eastAsiaTheme="minorHAnsi"/>
                <w:szCs w:val="24"/>
                <w:lang w:eastAsia="en-US"/>
              </w:rPr>
              <w:t>.</w:t>
            </w:r>
          </w:p>
          <w:p w:rsidR="00406E86" w:rsidRDefault="00406E86" w:rsidP="00E408A7">
            <w:pPr>
              <w:widowControl w:val="0"/>
              <w:spacing w:line="240" w:lineRule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0D5C3A" w:rsidRDefault="00720152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3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http://dou114.rybadm.ru/p186aa1.html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0D5C3A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БояроваЕ.С.,</w:t>
            </w:r>
          </w:p>
          <w:p w:rsidR="00406E86" w:rsidRPr="000D5C3A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Руководитель проекта Карасёва Ю.В., Разработчик проекта Кураева В.В. Иванова Т.Б.</w:t>
            </w:r>
          </w:p>
        </w:tc>
      </w:tr>
      <w:tr w:rsidR="00406E86" w:rsidRPr="000D5C3A" w:rsidTr="005C2D61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11.3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Сформировать профессиональные компетенции педагогов по оказанию допсихологической помощи детям и родителям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Ц</w:t>
            </w:r>
            <w:r w:rsidRPr="000D5C3A">
              <w:rPr>
                <w:rFonts w:eastAsiaTheme="minorHAnsi"/>
                <w:szCs w:val="24"/>
                <w:lang w:eastAsia="en-US"/>
              </w:rPr>
              <w:t>икл обучающих семинаров (4-6) для педагогов</w:t>
            </w:r>
          </w:p>
          <w:p w:rsidR="00406E86" w:rsidRPr="000D5C3A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Темы семинаров посвящены</w:t>
            </w:r>
            <w:r w:rsidRPr="000D5C3A">
              <w:rPr>
                <w:rFonts w:eastAsiaTheme="minorHAnsi"/>
                <w:szCs w:val="24"/>
                <w:lang w:eastAsia="en-US"/>
              </w:rPr>
              <w:t>:</w:t>
            </w:r>
          </w:p>
          <w:p w:rsidR="00406E86" w:rsidRPr="000D5C3A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телесным практикам;</w:t>
            </w:r>
          </w:p>
          <w:p w:rsidR="00406E86" w:rsidRPr="000D5C3A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0D5C3A">
              <w:rPr>
                <w:rFonts w:eastAsiaTheme="minorHAnsi"/>
                <w:szCs w:val="24"/>
                <w:lang w:eastAsia="en-US"/>
              </w:rPr>
              <w:t>арт-терапевтическим практикам;</w:t>
            </w:r>
          </w:p>
          <w:p w:rsidR="00406E86" w:rsidRPr="000D5C3A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дыхательным практикам;</w:t>
            </w:r>
          </w:p>
          <w:p w:rsidR="00406E86" w:rsidRPr="000D5C3A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- когнитивным </w:t>
            </w:r>
            <w:r w:rsidRPr="000D5C3A">
              <w:rPr>
                <w:rFonts w:eastAsiaTheme="minorHAnsi"/>
                <w:szCs w:val="24"/>
                <w:lang w:eastAsia="en-US"/>
              </w:rPr>
              <w:lastRenderedPageBreak/>
              <w:t>практикам;</w:t>
            </w:r>
          </w:p>
          <w:p w:rsidR="00406E86" w:rsidRPr="000D5C3A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- коммуникативным практикам;</w:t>
            </w:r>
          </w:p>
          <w:p w:rsidR="00406E86" w:rsidRDefault="00406E86" w:rsidP="00FD6BFF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контейнированию</w:t>
            </w:r>
            <w:r w:rsidRPr="000D5C3A">
              <w:rPr>
                <w:rFonts w:eastAsiaTheme="minorHAnsi"/>
                <w:szCs w:val="24"/>
                <w:lang w:eastAsia="en-US"/>
              </w:rPr>
              <w:t>.</w:t>
            </w:r>
          </w:p>
          <w:p w:rsidR="00406E86" w:rsidRPr="00FD6BFF" w:rsidRDefault="00406E86" w:rsidP="00FD6BFF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E408A7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01.05.-30.06.2023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7DB" w:rsidRDefault="009D27DB" w:rsidP="00E408A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Подбор </w:t>
            </w:r>
            <w:r w:rsidRPr="009D27DB">
              <w:rPr>
                <w:rFonts w:eastAsiaTheme="minorHAnsi"/>
                <w:szCs w:val="24"/>
                <w:lang w:eastAsia="en-US"/>
              </w:rPr>
              <w:t>д</w:t>
            </w:r>
            <w:r>
              <w:rPr>
                <w:rFonts w:eastAsiaTheme="minorHAnsi"/>
                <w:szCs w:val="24"/>
                <w:lang w:eastAsia="en-US"/>
              </w:rPr>
              <w:t>иагностического инструментария</w:t>
            </w:r>
            <w:r w:rsidRPr="009D27DB">
              <w:rPr>
                <w:rFonts w:eastAsiaTheme="minorHAnsi"/>
                <w:szCs w:val="24"/>
                <w:lang w:eastAsia="en-US"/>
              </w:rPr>
              <w:t xml:space="preserve"> (критерии и показатели) сформированности компетентностей педагогов</w:t>
            </w:r>
            <w:r>
              <w:rPr>
                <w:rFonts w:eastAsiaTheme="minorHAnsi"/>
                <w:szCs w:val="24"/>
                <w:lang w:eastAsia="en-US"/>
              </w:rPr>
              <w:t xml:space="preserve"> по теме</w:t>
            </w:r>
          </w:p>
          <w:p w:rsidR="00406E86" w:rsidRDefault="00406E86" w:rsidP="00E408A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Повышена психологическая компетентность педагогов.</w:t>
            </w:r>
          </w:p>
          <w:p w:rsidR="00406E86" w:rsidRDefault="00406E86" w:rsidP="00E408A7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0D5C3A" w:rsidRDefault="00720152" w:rsidP="00E408A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4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http://dou114.rybadm.ru/p186aa1.html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0D5C3A" w:rsidRDefault="00406E86" w:rsidP="00221EB3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БояроваЕ.С.,</w:t>
            </w:r>
          </w:p>
          <w:p w:rsidR="00406E86" w:rsidRPr="000D5C3A" w:rsidRDefault="00406E86" w:rsidP="00221EB3">
            <w:pPr>
              <w:widowControl w:val="0"/>
              <w:spacing w:line="240" w:lineRule="auto"/>
              <w:ind w:firstLine="0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Руководитель проекта Карасёва Ю.В., Разработчик проекта Кураева В.В. Иванова Т.Б.</w:t>
            </w:r>
          </w:p>
        </w:tc>
      </w:tr>
      <w:tr w:rsidR="00406E86" w:rsidRPr="000D5C3A" w:rsidTr="005C2D61">
        <w:trPr>
          <w:trHeight w:val="309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6E86" w:rsidRPr="005C2D61" w:rsidRDefault="00406E86" w:rsidP="005C2D61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 w:rsidRPr="005C2D61">
              <w:rPr>
                <w:b/>
                <w:sz w:val="28"/>
                <w:szCs w:val="24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4"/>
                <w:lang w:val="en-US"/>
              </w:rPr>
              <w:t>I</w:t>
            </w:r>
            <w:r w:rsidRPr="005C2D61">
              <w:rPr>
                <w:b/>
                <w:sz w:val="28"/>
                <w:szCs w:val="24"/>
                <w:lang w:val="en-US"/>
              </w:rPr>
              <w:t xml:space="preserve">I </w:t>
            </w:r>
            <w:r w:rsidRPr="005C2D61">
              <w:rPr>
                <w:b/>
                <w:sz w:val="28"/>
                <w:szCs w:val="24"/>
              </w:rPr>
              <w:t>квартал</w:t>
            </w:r>
          </w:p>
        </w:tc>
      </w:tr>
      <w:tr w:rsidR="00406E86" w:rsidRPr="000D5C3A" w:rsidTr="00B91741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11.1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475E16" w:rsidP="00406E86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Подвести промежуточные итоги</w:t>
            </w:r>
            <w:r w:rsidR="00406E86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406E86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 xml:space="preserve">Анализ деятельности РИП за </w:t>
            </w:r>
            <w:r>
              <w:rPr>
                <w:bCs/>
                <w:iCs/>
                <w:szCs w:val="24"/>
                <w:lang w:val="en-US" w:eastAsia="en-US"/>
              </w:rPr>
              <w:t>II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  <w:r>
              <w:rPr>
                <w:bCs/>
                <w:iCs/>
                <w:szCs w:val="24"/>
                <w:lang w:eastAsia="en-US"/>
              </w:rPr>
              <w:t>.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Подготовка отчета и аналитической справки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Default="00406E86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01</w:t>
            </w:r>
            <w:r>
              <w:rPr>
                <w:szCs w:val="24"/>
                <w:lang w:eastAsia="en-US"/>
              </w:rPr>
              <w:t>.07.-</w:t>
            </w:r>
            <w:r w:rsidRPr="00D56EAB">
              <w:rPr>
                <w:szCs w:val="24"/>
                <w:lang w:eastAsia="en-US"/>
              </w:rPr>
              <w:t>15.0</w:t>
            </w:r>
            <w:r>
              <w:rPr>
                <w:szCs w:val="24"/>
                <w:lang w:eastAsia="en-US"/>
              </w:rPr>
              <w:t>7</w:t>
            </w:r>
            <w:r w:rsidRPr="00D56EAB">
              <w:rPr>
                <w:szCs w:val="24"/>
                <w:lang w:eastAsia="en-US"/>
              </w:rPr>
              <w:t>.2023</w:t>
            </w:r>
          </w:p>
          <w:p w:rsidR="00B91741" w:rsidRDefault="00B91741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</w:p>
          <w:p w:rsidR="00B91741" w:rsidRPr="00B91741" w:rsidRDefault="00B91741" w:rsidP="00B91741">
            <w:pPr>
              <w:rPr>
                <w:szCs w:val="24"/>
                <w:lang w:eastAsia="en-US"/>
              </w:rPr>
            </w:pPr>
          </w:p>
          <w:p w:rsidR="00B91741" w:rsidRPr="00B91741" w:rsidRDefault="00B91741" w:rsidP="00B91741">
            <w:pPr>
              <w:rPr>
                <w:szCs w:val="24"/>
                <w:lang w:eastAsia="en-US"/>
              </w:rPr>
            </w:pPr>
          </w:p>
          <w:p w:rsidR="00406E86" w:rsidRPr="00B91741" w:rsidRDefault="00406E86" w:rsidP="00B91741">
            <w:pPr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406E86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D56EAB">
              <w:rPr>
                <w:bCs/>
                <w:iCs/>
                <w:szCs w:val="24"/>
                <w:lang w:eastAsia="en-US"/>
              </w:rPr>
              <w:t xml:space="preserve">Отчет за </w:t>
            </w:r>
            <w:r w:rsidRPr="00D74C70">
              <w:rPr>
                <w:sz w:val="28"/>
                <w:szCs w:val="24"/>
                <w:lang w:val="en-US"/>
              </w:rPr>
              <w:t>II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  <w:p w:rsidR="00406E86" w:rsidRPr="00D56EAB" w:rsidRDefault="00406E86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D56EAB">
              <w:rPr>
                <w:szCs w:val="24"/>
                <w:lang w:eastAsia="en-US"/>
              </w:rPr>
              <w:t xml:space="preserve">Аналитическая справка 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за </w:t>
            </w:r>
            <w:r w:rsidRPr="00D74C70">
              <w:rPr>
                <w:sz w:val="28"/>
                <w:szCs w:val="24"/>
                <w:lang w:val="en-US"/>
              </w:rPr>
              <w:t>II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E86" w:rsidRPr="00D56EAB" w:rsidRDefault="00720152" w:rsidP="00221EB3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hyperlink r:id="rId15" w:history="1">
              <w:r w:rsidRPr="001A4D3C">
                <w:rPr>
                  <w:rStyle w:val="af4"/>
                  <w:szCs w:val="24"/>
                  <w:lang w:eastAsia="en-US"/>
                </w:rPr>
                <w:t>http://dou114.rybadm.ru/p184aa1.html</w:t>
              </w:r>
            </w:hyperlink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741" w:rsidRDefault="00406E86" w:rsidP="00221EB3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  <w:p w:rsidR="00406E86" w:rsidRPr="00B91741" w:rsidRDefault="00406E86" w:rsidP="00B91741">
            <w:pPr>
              <w:ind w:firstLine="0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75E16" w:rsidRPr="000D5C3A" w:rsidTr="007B30C5">
        <w:trPr>
          <w:trHeight w:val="30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Pr="001002D5" w:rsidRDefault="00475E16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val="en-US" w:eastAsia="en-US"/>
              </w:rPr>
              <w:t>11</w:t>
            </w:r>
            <w:r>
              <w:rPr>
                <w:rFonts w:eastAsiaTheme="minorHAnsi"/>
                <w:szCs w:val="24"/>
                <w:lang w:eastAsia="en-US"/>
              </w:rPr>
              <w:t>.2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Pr="000D5C3A" w:rsidRDefault="00475E16" w:rsidP="00B91741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Разработать</w:t>
            </w:r>
            <w:r w:rsidRPr="000D5C3A">
              <w:rPr>
                <w:rFonts w:eastAsiaTheme="minorHAnsi"/>
                <w:szCs w:val="24"/>
                <w:lang w:eastAsia="en-US"/>
              </w:rPr>
              <w:t xml:space="preserve"> комплект </w:t>
            </w:r>
            <w:r w:rsidR="001F7458">
              <w:rPr>
                <w:rFonts w:eastAsiaTheme="minorHAnsi"/>
                <w:szCs w:val="24"/>
                <w:lang w:eastAsia="en-US"/>
              </w:rPr>
              <w:t>информационно-</w:t>
            </w:r>
            <w:r w:rsidR="00B91741" w:rsidRPr="00B91741">
              <w:rPr>
                <w:rFonts w:eastAsiaTheme="minorHAnsi"/>
                <w:szCs w:val="24"/>
                <w:lang w:eastAsia="en-US"/>
              </w:rPr>
              <w:t xml:space="preserve">просветительских материалов </w:t>
            </w:r>
            <w:r w:rsidRPr="000D5C3A">
              <w:rPr>
                <w:rFonts w:eastAsiaTheme="minorHAnsi"/>
                <w:szCs w:val="24"/>
                <w:lang w:eastAsia="en-US"/>
              </w:rPr>
              <w:t>«В помощь родителям», «В помощь педагогам».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Pr="000D5C3A" w:rsidRDefault="00475E16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Pr="000D5C3A" w:rsidRDefault="00475E16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01.09.- 31.09.2023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Default="00475E16" w:rsidP="00475E16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1.Подобраны информационно-психологические</w:t>
            </w:r>
          </w:p>
          <w:p w:rsidR="00475E16" w:rsidRPr="000D5C3A" w:rsidRDefault="00475E16" w:rsidP="00475E16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ресурсы</w:t>
            </w:r>
            <w:r w:rsidRPr="000D5C3A">
              <w:rPr>
                <w:rFonts w:eastAsiaTheme="minorHAnsi"/>
                <w:szCs w:val="24"/>
                <w:lang w:eastAsia="en-US"/>
              </w:rPr>
              <w:t xml:space="preserve"> для </w:t>
            </w:r>
            <w:r>
              <w:rPr>
                <w:rFonts w:eastAsiaTheme="minorHAnsi"/>
                <w:szCs w:val="24"/>
                <w:lang w:eastAsia="en-US"/>
              </w:rPr>
              <w:t>родителей и педагогов</w:t>
            </w:r>
          </w:p>
          <w:p w:rsidR="00475E16" w:rsidRPr="00EB0A1B" w:rsidRDefault="00475E16" w:rsidP="00475E16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22"/>
                <w:szCs w:val="22"/>
              </w:rPr>
            </w:pPr>
            <w:r w:rsidRPr="000D5C3A">
              <w:rPr>
                <w:sz w:val="22"/>
                <w:szCs w:val="22"/>
              </w:rPr>
              <w:t>( 5 печатных материалов)</w:t>
            </w:r>
          </w:p>
          <w:p w:rsidR="00475E16" w:rsidRPr="00EB0A1B" w:rsidRDefault="00475E16" w:rsidP="00475E16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22"/>
                <w:szCs w:val="22"/>
              </w:rPr>
            </w:pPr>
          </w:p>
          <w:p w:rsidR="00475E16" w:rsidRDefault="00475E16" w:rsidP="00475E16">
            <w:pPr>
              <w:adjustRightInd/>
              <w:spacing w:line="240" w:lineRule="auto"/>
              <w:ind w:firstLine="0"/>
              <w:contextualSpacing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Разработан комплект</w:t>
            </w:r>
          </w:p>
          <w:p w:rsidR="00475E16" w:rsidRPr="00EB0A1B" w:rsidRDefault="001F7458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информационно-</w:t>
            </w:r>
            <w:r w:rsidR="00B91741" w:rsidRPr="00EB0A1B">
              <w:rPr>
                <w:rFonts w:eastAsiaTheme="minorHAnsi"/>
                <w:szCs w:val="24"/>
                <w:lang w:eastAsia="en-US"/>
              </w:rPr>
              <w:t>просветительских материалов</w:t>
            </w:r>
          </w:p>
          <w:p w:rsidR="00475E16" w:rsidRPr="00B91741" w:rsidRDefault="00475E16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Pr="000D5C3A" w:rsidRDefault="00720152" w:rsidP="00221EB3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6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http://dou114.rybadm.ru/p186aa1.html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E16" w:rsidRPr="00DA0796" w:rsidRDefault="00475E16" w:rsidP="00221EB3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  <w:p w:rsidR="00475E16" w:rsidRPr="00DA0796" w:rsidRDefault="00475E16" w:rsidP="00221EB3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75E16" w:rsidRPr="000D5C3A" w:rsidTr="00475E16">
        <w:trPr>
          <w:trHeight w:val="264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75E16" w:rsidRPr="005C2D61" w:rsidRDefault="00475E16" w:rsidP="00EF635F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szCs w:val="24"/>
                <w:lang w:eastAsia="en-US"/>
              </w:rPr>
            </w:pPr>
            <w:r w:rsidRPr="00B91741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  <w:lang w:val="en-US"/>
              </w:rPr>
              <w:t xml:space="preserve">IV </w:t>
            </w:r>
            <w:r w:rsidRPr="005C2D61">
              <w:rPr>
                <w:b/>
                <w:sz w:val="28"/>
                <w:szCs w:val="24"/>
              </w:rPr>
              <w:t>квартал</w:t>
            </w:r>
          </w:p>
        </w:tc>
      </w:tr>
      <w:tr w:rsidR="00617D5B" w:rsidRPr="000D5C3A" w:rsidTr="00B91741">
        <w:trPr>
          <w:trHeight w:val="18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617D5B" w:rsidRDefault="00617D5B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val="en-US" w:eastAsia="en-US"/>
              </w:rPr>
              <w:t>11</w:t>
            </w:r>
            <w:r>
              <w:rPr>
                <w:rFonts w:eastAsiaTheme="minorHAnsi"/>
                <w:szCs w:val="24"/>
                <w:lang w:eastAsia="en-US"/>
              </w:rPr>
              <w:t>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D56EAB" w:rsidRDefault="00617D5B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Подвести промежуточные итоги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D56EAB" w:rsidRDefault="00617D5B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Cs/>
                <w:iCs/>
                <w:szCs w:val="24"/>
                <w:lang w:eastAsia="en-US"/>
              </w:rPr>
              <w:t xml:space="preserve">Анализ деятельности РИП за </w:t>
            </w:r>
            <w:r>
              <w:rPr>
                <w:bCs/>
                <w:iCs/>
                <w:szCs w:val="24"/>
                <w:lang w:val="en-US" w:eastAsia="en-US"/>
              </w:rPr>
              <w:t>II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  <w:r>
              <w:rPr>
                <w:bCs/>
                <w:iCs/>
                <w:szCs w:val="24"/>
                <w:lang w:eastAsia="en-US"/>
              </w:rPr>
              <w:t>.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Подготовка отчета и аналитической справки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Default="00617D5B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617D5B">
              <w:rPr>
                <w:szCs w:val="24"/>
                <w:lang w:eastAsia="en-US"/>
              </w:rPr>
              <w:t>01</w:t>
            </w:r>
            <w:r>
              <w:rPr>
                <w:szCs w:val="24"/>
                <w:lang w:eastAsia="en-US"/>
              </w:rPr>
              <w:t>.10.-15.10</w:t>
            </w:r>
            <w:r w:rsidRPr="00D56EAB">
              <w:rPr>
                <w:szCs w:val="24"/>
                <w:lang w:eastAsia="en-US"/>
              </w:rPr>
              <w:t>.2023</w:t>
            </w:r>
          </w:p>
          <w:p w:rsidR="00617D5B" w:rsidRPr="00D56EAB" w:rsidRDefault="00617D5B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D56EAB" w:rsidRDefault="00617D5B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D56EAB">
              <w:rPr>
                <w:bCs/>
                <w:iCs/>
                <w:szCs w:val="24"/>
                <w:lang w:eastAsia="en-US"/>
              </w:rPr>
              <w:t xml:space="preserve">Отчет за </w:t>
            </w:r>
            <w:r w:rsidRPr="00D74C70">
              <w:rPr>
                <w:sz w:val="28"/>
                <w:szCs w:val="24"/>
                <w:lang w:val="en-US"/>
              </w:rPr>
              <w:t>II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  <w:p w:rsidR="00617D5B" w:rsidRPr="00D56EAB" w:rsidRDefault="00617D5B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D56EAB">
              <w:rPr>
                <w:szCs w:val="24"/>
                <w:lang w:eastAsia="en-US"/>
              </w:rPr>
              <w:t xml:space="preserve">Аналитическая справка 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за </w:t>
            </w:r>
            <w:r w:rsidRPr="00D74C70">
              <w:rPr>
                <w:sz w:val="28"/>
                <w:szCs w:val="24"/>
                <w:lang w:val="en-US"/>
              </w:rPr>
              <w:t>II</w:t>
            </w:r>
            <w:r w:rsidRPr="00D56EAB">
              <w:rPr>
                <w:bCs/>
                <w:iCs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D56EAB" w:rsidRDefault="00720152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hyperlink r:id="rId17" w:history="1">
              <w:r w:rsidRPr="001A4D3C">
                <w:rPr>
                  <w:rStyle w:val="af4"/>
                  <w:szCs w:val="24"/>
                  <w:lang w:eastAsia="en-US"/>
                </w:rPr>
                <w:t>http://dou114.rybadm.ru/p184aa1.html</w:t>
              </w:r>
            </w:hyperlink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617D5B" w:rsidRPr="000D5C3A" w:rsidTr="007B30C5">
        <w:trPr>
          <w:trHeight w:val="30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Default="00617D5B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11.2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Разработать инструменты мониторинга результатов реализации инновационного проекта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Подобрать комплект психодиагностик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01.1</w:t>
            </w:r>
            <w:r>
              <w:rPr>
                <w:rFonts w:eastAsiaTheme="minorHAnsi"/>
                <w:szCs w:val="24"/>
                <w:lang w:eastAsia="en-US"/>
              </w:rPr>
              <w:t>0.-30.10</w:t>
            </w:r>
            <w:r w:rsidRPr="000D5C3A">
              <w:rPr>
                <w:rFonts w:eastAsiaTheme="minorHAnsi"/>
                <w:szCs w:val="24"/>
                <w:lang w:eastAsia="en-US"/>
              </w:rPr>
              <w:t>.</w:t>
            </w:r>
          </w:p>
          <w:p w:rsidR="00617D5B" w:rsidRPr="000D5C3A" w:rsidRDefault="00617D5B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Подобран пакет </w:t>
            </w:r>
            <w:r w:rsidRPr="000D5C3A">
              <w:rPr>
                <w:rFonts w:eastAsiaTheme="minorHAnsi"/>
                <w:szCs w:val="24"/>
                <w:lang w:eastAsia="en-US"/>
              </w:rPr>
              <w:t>измерительных материалов для проведения мониторинга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2311A6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8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http://dou114.rybadm.ru/p186aa1.html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617D5B" w:rsidRPr="000D5C3A" w:rsidTr="007B30C5">
        <w:trPr>
          <w:trHeight w:val="30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Default="00617D5B" w:rsidP="00871732">
            <w:pPr>
              <w:widowControl w:val="0"/>
              <w:spacing w:line="240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11.3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adjustRightInd/>
              <w:spacing w:after="200" w:line="276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Разработать </w:t>
            </w:r>
            <w:r w:rsidRPr="000D5C3A">
              <w:rPr>
                <w:szCs w:val="24"/>
              </w:rPr>
              <w:t>цикл обучающих видеоматериалов для родителей по развитию базовых способов совладания со стрессом.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761F66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0D5C3A">
              <w:rPr>
                <w:szCs w:val="24"/>
              </w:rPr>
              <w:t>Функционир</w:t>
            </w:r>
            <w:r w:rsidR="00761F66">
              <w:rPr>
                <w:szCs w:val="24"/>
              </w:rPr>
              <w:t>ование группы для родителей 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01.10.-20.12.2023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Default="00617D5B" w:rsidP="00617D5B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Разработаны</w:t>
            </w:r>
          </w:p>
          <w:p w:rsidR="00617D5B" w:rsidRPr="000D5C3A" w:rsidRDefault="00617D5B" w:rsidP="00617D5B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информ</w:t>
            </w:r>
            <w:r w:rsidR="00EB0A1B">
              <w:rPr>
                <w:rFonts w:eastAsiaTheme="minorHAnsi"/>
                <w:szCs w:val="24"/>
                <w:lang w:eastAsia="en-US"/>
              </w:rPr>
              <w:t>ационно-психологические</w:t>
            </w:r>
            <w:r>
              <w:rPr>
                <w:rFonts w:eastAsiaTheme="minorHAnsi"/>
                <w:szCs w:val="24"/>
                <w:lang w:eastAsia="en-US"/>
              </w:rPr>
              <w:t xml:space="preserve"> ресурсы</w:t>
            </w:r>
            <w:r w:rsidRPr="000D5C3A">
              <w:rPr>
                <w:rFonts w:eastAsiaTheme="minorHAnsi"/>
                <w:szCs w:val="24"/>
                <w:lang w:eastAsia="en-US"/>
              </w:rPr>
              <w:t xml:space="preserve"> для оказания помощи родителям.</w:t>
            </w:r>
          </w:p>
          <w:p w:rsidR="00617D5B" w:rsidRPr="000D5C3A" w:rsidRDefault="00617D5B" w:rsidP="00617D5B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sz w:val="22"/>
                <w:szCs w:val="22"/>
              </w:rPr>
              <w:t>(5 видеороликов)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1A6" w:rsidRDefault="002311A6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19" w:history="1">
              <w:r w:rsidRPr="002311A6">
                <w:rPr>
                  <w:color w:val="0000FF"/>
                  <w:szCs w:val="24"/>
                  <w:u w:val="single"/>
                </w:rPr>
                <w:t>https://vk.com/away.php?to=https%3A%2F%2Fdisk.yandex.ru%2Fd%2F9XxpYsgPJZaKaw&amp;cc_key</w:t>
              </w:r>
            </w:hyperlink>
            <w:r w:rsidRPr="002311A6">
              <w:rPr>
                <w:color w:val="000000"/>
                <w:szCs w:val="24"/>
              </w:rPr>
              <w:t>=</w:t>
            </w:r>
            <w:r>
              <w:rPr>
                <w:color w:val="000000"/>
                <w:szCs w:val="24"/>
              </w:rPr>
              <w:t xml:space="preserve">  </w:t>
            </w:r>
          </w:p>
          <w:p w:rsidR="002311A6" w:rsidRDefault="002311A6" w:rsidP="002311A6">
            <w:pPr>
              <w:rPr>
                <w:rFonts w:eastAsiaTheme="minorHAnsi"/>
                <w:szCs w:val="24"/>
                <w:lang w:eastAsia="en-US"/>
              </w:rPr>
            </w:pPr>
          </w:p>
          <w:p w:rsidR="00617D5B" w:rsidRPr="002311A6" w:rsidRDefault="002311A6" w:rsidP="002311A6">
            <w:pPr>
              <w:ind w:firstLine="0"/>
              <w:rPr>
                <w:rFonts w:eastAsiaTheme="minorHAnsi"/>
                <w:szCs w:val="24"/>
                <w:lang w:eastAsia="en-US"/>
              </w:rPr>
            </w:pPr>
            <w:hyperlink r:id="rId20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https://vk.com/club223850853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D5B" w:rsidRPr="000D5C3A" w:rsidRDefault="00617D5B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263EAE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1.4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263EAE" w:rsidRDefault="00263EAE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63EAE">
              <w:rPr>
                <w:rFonts w:eastAsiaTheme="minorHAnsi"/>
                <w:szCs w:val="24"/>
                <w:lang w:eastAsia="en-US"/>
              </w:rPr>
              <w:t>Подвести промежуточные итоги по проекту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263EAE" w:rsidRDefault="00263EAE" w:rsidP="00EF635F">
            <w:pPr>
              <w:widowControl w:val="0"/>
              <w:spacing w:line="240" w:lineRule="auto"/>
              <w:ind w:firstLine="0"/>
              <w:rPr>
                <w:bCs/>
                <w:iCs/>
                <w:szCs w:val="24"/>
                <w:lang w:eastAsia="en-US"/>
              </w:rPr>
            </w:pPr>
            <w:r w:rsidRPr="00263EAE">
              <w:rPr>
                <w:bCs/>
                <w:iCs/>
                <w:szCs w:val="24"/>
                <w:lang w:eastAsia="en-US"/>
              </w:rPr>
              <w:t xml:space="preserve">Анализ деятельности РИП </w:t>
            </w:r>
          </w:p>
          <w:p w:rsidR="00263EAE" w:rsidRPr="00263EAE" w:rsidRDefault="00263EAE" w:rsidP="00EF635F">
            <w:pPr>
              <w:widowControl w:val="0"/>
              <w:spacing w:line="240" w:lineRule="auto"/>
              <w:ind w:firstLine="0"/>
              <w:rPr>
                <w:szCs w:val="24"/>
                <w:lang w:eastAsia="en-US"/>
              </w:rPr>
            </w:pPr>
            <w:r w:rsidRPr="00263EAE">
              <w:rPr>
                <w:bCs/>
                <w:iCs/>
                <w:szCs w:val="24"/>
                <w:lang w:eastAsia="en-US"/>
              </w:rPr>
              <w:t>Подготовка отчета о деятельности РИП за 2023 год и перспективы на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263EAE" w:rsidRDefault="00263EAE" w:rsidP="000D5C3A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63EAE">
              <w:rPr>
                <w:rFonts w:eastAsiaTheme="minorHAnsi"/>
                <w:szCs w:val="24"/>
                <w:lang w:eastAsia="en-US"/>
              </w:rPr>
              <w:t>01.12.- 31.12.</w:t>
            </w:r>
          </w:p>
          <w:p w:rsidR="00263EAE" w:rsidRPr="00263EAE" w:rsidRDefault="00263EAE" w:rsidP="000D5C3A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63EAE">
              <w:rPr>
                <w:rFonts w:eastAsiaTheme="minorHAnsi"/>
                <w:szCs w:val="24"/>
                <w:lang w:eastAsia="en-US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263EAE" w:rsidRDefault="00263EAE" w:rsidP="00EF635F">
            <w:pPr>
              <w:widowControl w:val="0"/>
              <w:spacing w:line="240" w:lineRule="auto"/>
              <w:ind w:firstLine="0"/>
              <w:rPr>
                <w:b/>
                <w:szCs w:val="24"/>
                <w:lang w:eastAsia="en-US"/>
              </w:rPr>
            </w:pPr>
            <w:r w:rsidRPr="00263EAE">
              <w:rPr>
                <w:szCs w:val="24"/>
                <w:lang w:eastAsia="en-US"/>
              </w:rPr>
              <w:t>Отчет</w:t>
            </w:r>
            <w:r w:rsidRPr="00263EAE">
              <w:rPr>
                <w:b/>
                <w:szCs w:val="24"/>
                <w:lang w:eastAsia="en-US"/>
              </w:rPr>
              <w:t xml:space="preserve"> </w:t>
            </w:r>
            <w:r w:rsidRPr="00263EAE">
              <w:rPr>
                <w:bCs/>
                <w:iCs/>
                <w:szCs w:val="24"/>
                <w:lang w:eastAsia="en-US"/>
              </w:rPr>
              <w:t>о деятельности РИП за 2023 год и перспективы на 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263EAE" w:rsidRDefault="00720152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hyperlink r:id="rId21" w:history="1">
              <w:r w:rsidRPr="001A4D3C">
                <w:rPr>
                  <w:rStyle w:val="af4"/>
                  <w:rFonts w:eastAsiaTheme="minorHAnsi"/>
                  <w:szCs w:val="24"/>
                  <w:lang w:eastAsia="en-US"/>
                </w:rPr>
                <w:t>http://dou114.rybadm.ru/p184aa1.html</w:t>
              </w:r>
            </w:hyperlink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263EAE" w:rsidRDefault="00263EAE" w:rsidP="000D5C3A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63EAE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263EAE" w:rsidRPr="000D5C3A" w:rsidTr="00263EAE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63EAE" w:rsidRPr="00263EAE" w:rsidRDefault="00263EAE" w:rsidP="00263EAE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 w:cstheme="minorBidi"/>
                <w:b/>
                <w:szCs w:val="24"/>
                <w:lang w:eastAsia="en-US"/>
              </w:rPr>
              <w:t>(июнь 2023г. – сентябрь 2024г.)</w:t>
            </w:r>
          </w:p>
        </w:tc>
      </w:tr>
      <w:tr w:rsidR="00263EAE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2.1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А</w:t>
            </w:r>
            <w:r w:rsidRPr="000D5C3A">
              <w:rPr>
                <w:rFonts w:eastAsiaTheme="minorHAnsi"/>
                <w:szCs w:val="24"/>
                <w:lang w:eastAsia="en-US"/>
              </w:rPr>
              <w:t>пробировать элементы ресурсной РППС в помещениях детского сада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0D5C3A">
              <w:rPr>
                <w:szCs w:val="24"/>
              </w:rPr>
              <w:t>Организация РППС в помещениях детского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B73613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Апрель </w:t>
            </w:r>
            <w:r w:rsidR="00263EAE" w:rsidRPr="000D5C3A">
              <w:rPr>
                <w:rFonts w:eastAsiaTheme="minorHAnsi"/>
                <w:szCs w:val="24"/>
                <w:lang w:eastAsia="en-US"/>
              </w:rPr>
              <w:t>2023- сентябрь 2024г.г.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Аналитический отчёт по результатам апробации.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8D13DA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650A57">
              <w:rPr>
                <w:rFonts w:eastAsiaTheme="minorHAnsi"/>
                <w:szCs w:val="24"/>
                <w:lang w:eastAsia="en-US"/>
              </w:rPr>
              <w:t>Будет представлен</w:t>
            </w:r>
            <w:r w:rsidR="00650A57">
              <w:rPr>
                <w:rFonts w:eastAsiaTheme="minorHAnsi"/>
                <w:szCs w:val="24"/>
                <w:lang w:eastAsia="en-US"/>
              </w:rPr>
              <w:t>а</w:t>
            </w:r>
            <w:r w:rsidRPr="00650A57">
              <w:rPr>
                <w:rFonts w:eastAsiaTheme="minorHAnsi"/>
                <w:szCs w:val="24"/>
                <w:lang w:eastAsia="en-US"/>
              </w:rPr>
              <w:t xml:space="preserve"> на сентябрь 2024г.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Куратор Боярова Е.С., Руководитель проекта Карасёва Ю.В., Разработчики проекта </w:t>
            </w:r>
            <w:r w:rsidRPr="000D5C3A">
              <w:rPr>
                <w:rFonts w:eastAsiaTheme="minorHAnsi"/>
                <w:szCs w:val="24"/>
                <w:lang w:eastAsia="en-US"/>
              </w:rPr>
              <w:lastRenderedPageBreak/>
              <w:t>Кураева В.В., Иванова Т.Б.</w:t>
            </w:r>
          </w:p>
        </w:tc>
      </w:tr>
      <w:tr w:rsidR="00263EAE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650A57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А</w:t>
            </w:r>
            <w:r w:rsidRPr="000D5C3A">
              <w:rPr>
                <w:rFonts w:eastAsiaTheme="minorHAnsi"/>
                <w:szCs w:val="24"/>
                <w:lang w:eastAsia="en-US"/>
              </w:rPr>
              <w:t xml:space="preserve">пробировать комплект </w:t>
            </w:r>
            <w:r w:rsidR="00650A57">
              <w:rPr>
                <w:rFonts w:eastAsiaTheme="minorHAnsi"/>
                <w:szCs w:val="24"/>
                <w:lang w:eastAsia="en-US"/>
              </w:rPr>
              <w:t xml:space="preserve">информациолнно-просветительских материалов </w:t>
            </w:r>
            <w:r w:rsidRPr="000D5C3A">
              <w:rPr>
                <w:rFonts w:eastAsiaTheme="minorHAnsi"/>
                <w:szCs w:val="24"/>
                <w:lang w:eastAsia="en-US"/>
              </w:rPr>
              <w:t>«В помощь родителям», «В помощь педагогам».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0D5C3A">
              <w:rPr>
                <w:szCs w:val="24"/>
              </w:rPr>
              <w:t>Мастер-классы для педагогов и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Сентябрь </w:t>
            </w:r>
            <w:r w:rsidRPr="000D5C3A">
              <w:rPr>
                <w:rFonts w:eastAsiaTheme="minorHAnsi"/>
                <w:szCs w:val="24"/>
                <w:lang w:eastAsia="en-US"/>
              </w:rPr>
              <w:t>2023- сентябрь 2024г.г.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Аналитический отчёт по результатам апробации. Корректировка.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650A57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650A57">
              <w:rPr>
                <w:rFonts w:eastAsiaTheme="minorHAnsi"/>
                <w:szCs w:val="24"/>
                <w:lang w:eastAsia="en-US"/>
              </w:rPr>
              <w:t>Будет представлен на сентябрь 2024г.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  <w:tr w:rsidR="00263EAE" w:rsidRPr="000D5C3A" w:rsidTr="004D2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2.3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adjustRightInd/>
              <w:spacing w:after="200" w:line="276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 xml:space="preserve">Внедрить и апробировать </w:t>
            </w:r>
            <w:r w:rsidRPr="000D5C3A">
              <w:rPr>
                <w:szCs w:val="24"/>
              </w:rPr>
              <w:t>цикл обучающих видеоматериалов для родителей по развитию базовых способов совладания со стрессом.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0D5C3A">
              <w:rPr>
                <w:szCs w:val="24"/>
              </w:rPr>
              <w:t>Функционирование группы для родителей ВК, Телеграмм-канале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Октябрь </w:t>
            </w:r>
            <w:r w:rsidRPr="000D5C3A">
              <w:rPr>
                <w:rFonts w:eastAsiaTheme="minorHAnsi"/>
                <w:szCs w:val="24"/>
                <w:lang w:eastAsia="en-US"/>
              </w:rPr>
              <w:t>2023- сентябрь 2024г.г.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Повышена компетентность родителей по совладанию со стрессом.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650A57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650A57">
              <w:rPr>
                <w:rFonts w:eastAsiaTheme="minorHAnsi"/>
                <w:szCs w:val="24"/>
                <w:lang w:eastAsia="en-US"/>
              </w:rPr>
              <w:t>сентябрь 2024г.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AE" w:rsidRPr="000D5C3A" w:rsidRDefault="00263EAE" w:rsidP="00EF635F">
            <w:pPr>
              <w:widowControl w:val="0"/>
              <w:adjustRightInd/>
              <w:spacing w:line="240" w:lineRule="auto"/>
              <w:ind w:firstLine="0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D5C3A">
              <w:rPr>
                <w:rFonts w:eastAsiaTheme="minorHAnsi"/>
                <w:szCs w:val="24"/>
                <w:lang w:eastAsia="en-US"/>
              </w:rPr>
              <w:t>Куратор Боярова Е.С., Руководитель проекта Карасёва Ю.В., Разработчики проекта Кураева В.В., Иванова Т.Б.</w:t>
            </w:r>
          </w:p>
        </w:tc>
      </w:tr>
    </w:tbl>
    <w:p w:rsidR="004D29FB" w:rsidRDefault="004D29FB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4D29FB" w:rsidRDefault="004D29FB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4D29FB" w:rsidRDefault="004D29FB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4D29FB" w:rsidRDefault="004D29FB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0D5C3A" w:rsidRDefault="000D5C3A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sectPr w:rsidR="000D5C3A" w:rsidSect="00BB4FC5">
      <w:head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849" w:right="1134" w:bottom="1418" w:left="1134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CD" w:rsidRDefault="00B84ECD" w:rsidP="000D235B">
      <w:pPr>
        <w:spacing w:line="240" w:lineRule="auto"/>
      </w:pPr>
      <w:r>
        <w:separator/>
      </w:r>
    </w:p>
  </w:endnote>
  <w:endnote w:type="continuationSeparator" w:id="0">
    <w:p w:rsidR="00B84ECD" w:rsidRDefault="00B84ECD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Pr="005C274A" w:rsidRDefault="00050700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6443D8">
      <w:rPr>
        <w:noProof/>
        <w:color w:val="FFFFFF"/>
        <w:sz w:val="24"/>
      </w:rPr>
      <w:t>7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Default="00050700">
    <w:pPr>
      <w:pStyle w:val="a5"/>
    </w:pPr>
  </w:p>
  <w:p w:rsidR="00050700" w:rsidRPr="005C274A" w:rsidRDefault="00050700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6443D8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CD" w:rsidRDefault="00B84ECD" w:rsidP="000D235B">
      <w:pPr>
        <w:spacing w:line="240" w:lineRule="auto"/>
      </w:pPr>
      <w:r>
        <w:separator/>
      </w:r>
    </w:p>
  </w:footnote>
  <w:footnote w:type="continuationSeparator" w:id="0">
    <w:p w:rsidR="00B84ECD" w:rsidRDefault="00B84ECD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Default="00B84E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00" w:rsidRDefault="00050700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8A7"/>
    <w:multiLevelType w:val="hybridMultilevel"/>
    <w:tmpl w:val="D660AFD4"/>
    <w:lvl w:ilvl="0" w:tplc="E878F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C8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E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2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CD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E5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E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C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CB308F"/>
    <w:multiLevelType w:val="hybridMultilevel"/>
    <w:tmpl w:val="1D34DB56"/>
    <w:lvl w:ilvl="0" w:tplc="1DA00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48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6F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6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61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05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42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C475E9"/>
    <w:multiLevelType w:val="hybridMultilevel"/>
    <w:tmpl w:val="59987380"/>
    <w:lvl w:ilvl="0" w:tplc="8292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AE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85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EA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45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49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A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A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9B669A"/>
    <w:multiLevelType w:val="hybridMultilevel"/>
    <w:tmpl w:val="D0B40288"/>
    <w:lvl w:ilvl="0" w:tplc="7A602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4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C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6A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0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6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C8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21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530A"/>
    <w:multiLevelType w:val="hybridMultilevel"/>
    <w:tmpl w:val="A15495F8"/>
    <w:lvl w:ilvl="0" w:tplc="E4E245A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046C7"/>
    <w:multiLevelType w:val="multilevel"/>
    <w:tmpl w:val="09E6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03EB9"/>
    <w:multiLevelType w:val="hybridMultilevel"/>
    <w:tmpl w:val="AC9A18A0"/>
    <w:lvl w:ilvl="0" w:tplc="D188C3A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C7803"/>
    <w:multiLevelType w:val="hybridMultilevel"/>
    <w:tmpl w:val="733A103C"/>
    <w:lvl w:ilvl="0" w:tplc="ACEA3A7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A27805"/>
    <w:multiLevelType w:val="hybridMultilevel"/>
    <w:tmpl w:val="C6C6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C36B9"/>
    <w:multiLevelType w:val="hybridMultilevel"/>
    <w:tmpl w:val="8742532C"/>
    <w:lvl w:ilvl="0" w:tplc="721C0DD8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A651F3E"/>
    <w:multiLevelType w:val="multilevel"/>
    <w:tmpl w:val="A0DA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A12AE"/>
    <w:multiLevelType w:val="hybridMultilevel"/>
    <w:tmpl w:val="A5727006"/>
    <w:lvl w:ilvl="0" w:tplc="0A909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A9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8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6B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0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C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A0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22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A37078"/>
    <w:multiLevelType w:val="hybridMultilevel"/>
    <w:tmpl w:val="18ACE71A"/>
    <w:lvl w:ilvl="0" w:tplc="66008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23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E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87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C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A9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6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A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AC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C394A3D"/>
    <w:multiLevelType w:val="hybridMultilevel"/>
    <w:tmpl w:val="51DAADD8"/>
    <w:lvl w:ilvl="0" w:tplc="DE2A6A24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3D4FC3"/>
    <w:multiLevelType w:val="hybridMultilevel"/>
    <w:tmpl w:val="779E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3893CA3"/>
    <w:multiLevelType w:val="hybridMultilevel"/>
    <w:tmpl w:val="F508E594"/>
    <w:lvl w:ilvl="0" w:tplc="7E7E3A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73E60"/>
    <w:multiLevelType w:val="hybridMultilevel"/>
    <w:tmpl w:val="2F66B62A"/>
    <w:lvl w:ilvl="0" w:tplc="DDD6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8F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AD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CD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48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4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A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6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AF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6"/>
  </w:num>
  <w:num w:numId="5">
    <w:abstractNumId w:val="5"/>
  </w:num>
  <w:num w:numId="6">
    <w:abstractNumId w:val="5"/>
    <w:lvlOverride w:ilvl="0">
      <w:startOverride w:val="19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13"/>
  </w:num>
  <w:num w:numId="16">
    <w:abstractNumId w:val="0"/>
  </w:num>
  <w:num w:numId="17">
    <w:abstractNumId w:val="20"/>
  </w:num>
  <w:num w:numId="18">
    <w:abstractNumId w:val="12"/>
  </w:num>
  <w:num w:numId="19">
    <w:abstractNumId w:val="1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011311"/>
    <w:rsid w:val="00013A78"/>
    <w:rsid w:val="00014E75"/>
    <w:rsid w:val="000179BA"/>
    <w:rsid w:val="00023C23"/>
    <w:rsid w:val="00027025"/>
    <w:rsid w:val="00050700"/>
    <w:rsid w:val="000659E0"/>
    <w:rsid w:val="00084FBF"/>
    <w:rsid w:val="00091D34"/>
    <w:rsid w:val="000945FB"/>
    <w:rsid w:val="000A5A42"/>
    <w:rsid w:val="000C28CA"/>
    <w:rsid w:val="000C5447"/>
    <w:rsid w:val="000C634D"/>
    <w:rsid w:val="000D235B"/>
    <w:rsid w:val="000D5C3A"/>
    <w:rsid w:val="000D6C5F"/>
    <w:rsid w:val="000F11A1"/>
    <w:rsid w:val="001002D5"/>
    <w:rsid w:val="00102879"/>
    <w:rsid w:val="001067CE"/>
    <w:rsid w:val="00116641"/>
    <w:rsid w:val="00116EBE"/>
    <w:rsid w:val="00120164"/>
    <w:rsid w:val="00120DE3"/>
    <w:rsid w:val="0013669B"/>
    <w:rsid w:val="00145AB1"/>
    <w:rsid w:val="001460F1"/>
    <w:rsid w:val="00154A3B"/>
    <w:rsid w:val="00162D14"/>
    <w:rsid w:val="00170CEE"/>
    <w:rsid w:val="00171AB0"/>
    <w:rsid w:val="001A1E97"/>
    <w:rsid w:val="001B0ED0"/>
    <w:rsid w:val="001B3E34"/>
    <w:rsid w:val="001C0D77"/>
    <w:rsid w:val="001C2FFA"/>
    <w:rsid w:val="001E1429"/>
    <w:rsid w:val="001E48CF"/>
    <w:rsid w:val="001E7E37"/>
    <w:rsid w:val="001F7458"/>
    <w:rsid w:val="00203CC7"/>
    <w:rsid w:val="00204CF2"/>
    <w:rsid w:val="00217931"/>
    <w:rsid w:val="002224C1"/>
    <w:rsid w:val="002311A6"/>
    <w:rsid w:val="00241ADD"/>
    <w:rsid w:val="00253238"/>
    <w:rsid w:val="00263EAE"/>
    <w:rsid w:val="00264549"/>
    <w:rsid w:val="00264610"/>
    <w:rsid w:val="00266FA0"/>
    <w:rsid w:val="00273AE3"/>
    <w:rsid w:val="002773B1"/>
    <w:rsid w:val="002857CD"/>
    <w:rsid w:val="002A0AA2"/>
    <w:rsid w:val="002A5EDD"/>
    <w:rsid w:val="002C01F5"/>
    <w:rsid w:val="002E6ACD"/>
    <w:rsid w:val="002F793D"/>
    <w:rsid w:val="00323CA8"/>
    <w:rsid w:val="003255BA"/>
    <w:rsid w:val="003373D1"/>
    <w:rsid w:val="00347D79"/>
    <w:rsid w:val="00356F16"/>
    <w:rsid w:val="003570F3"/>
    <w:rsid w:val="00363493"/>
    <w:rsid w:val="00365102"/>
    <w:rsid w:val="00366EFB"/>
    <w:rsid w:val="00371385"/>
    <w:rsid w:val="00374A8C"/>
    <w:rsid w:val="0038518B"/>
    <w:rsid w:val="0038576A"/>
    <w:rsid w:val="003A0E5A"/>
    <w:rsid w:val="003A7873"/>
    <w:rsid w:val="003C158E"/>
    <w:rsid w:val="003C393F"/>
    <w:rsid w:val="003F730A"/>
    <w:rsid w:val="00403B54"/>
    <w:rsid w:val="00406E86"/>
    <w:rsid w:val="00414165"/>
    <w:rsid w:val="0042102C"/>
    <w:rsid w:val="0042681D"/>
    <w:rsid w:val="004415A2"/>
    <w:rsid w:val="00463595"/>
    <w:rsid w:val="0047429F"/>
    <w:rsid w:val="00475E16"/>
    <w:rsid w:val="00480BDF"/>
    <w:rsid w:val="004A6C09"/>
    <w:rsid w:val="004B046F"/>
    <w:rsid w:val="004C1433"/>
    <w:rsid w:val="004D29FB"/>
    <w:rsid w:val="004E23FB"/>
    <w:rsid w:val="004E61CC"/>
    <w:rsid w:val="004F0AB1"/>
    <w:rsid w:val="0051190D"/>
    <w:rsid w:val="005547B3"/>
    <w:rsid w:val="005670C9"/>
    <w:rsid w:val="0057377C"/>
    <w:rsid w:val="00590AC3"/>
    <w:rsid w:val="00594E2D"/>
    <w:rsid w:val="005A2C6C"/>
    <w:rsid w:val="005A6535"/>
    <w:rsid w:val="005B5A84"/>
    <w:rsid w:val="005C2D61"/>
    <w:rsid w:val="005C37FD"/>
    <w:rsid w:val="005C6382"/>
    <w:rsid w:val="005C7706"/>
    <w:rsid w:val="005D17B5"/>
    <w:rsid w:val="005E04E9"/>
    <w:rsid w:val="005E09F2"/>
    <w:rsid w:val="005E1E5D"/>
    <w:rsid w:val="005E732C"/>
    <w:rsid w:val="005F49C2"/>
    <w:rsid w:val="005F5471"/>
    <w:rsid w:val="00607421"/>
    <w:rsid w:val="00612728"/>
    <w:rsid w:val="00616D3A"/>
    <w:rsid w:val="00617D5B"/>
    <w:rsid w:val="00621800"/>
    <w:rsid w:val="00623132"/>
    <w:rsid w:val="0062558E"/>
    <w:rsid w:val="006443D8"/>
    <w:rsid w:val="00647BE5"/>
    <w:rsid w:val="00650A57"/>
    <w:rsid w:val="006544B6"/>
    <w:rsid w:val="00667ED3"/>
    <w:rsid w:val="00680E96"/>
    <w:rsid w:val="006810F9"/>
    <w:rsid w:val="00690534"/>
    <w:rsid w:val="006A7AFC"/>
    <w:rsid w:val="006B0B51"/>
    <w:rsid w:val="006B22A3"/>
    <w:rsid w:val="006B3075"/>
    <w:rsid w:val="006C5550"/>
    <w:rsid w:val="006D6350"/>
    <w:rsid w:val="006E101C"/>
    <w:rsid w:val="006E215E"/>
    <w:rsid w:val="007110ED"/>
    <w:rsid w:val="007153AF"/>
    <w:rsid w:val="00720152"/>
    <w:rsid w:val="007476BC"/>
    <w:rsid w:val="00752229"/>
    <w:rsid w:val="00754B9F"/>
    <w:rsid w:val="007611A5"/>
    <w:rsid w:val="00761F66"/>
    <w:rsid w:val="00765BC4"/>
    <w:rsid w:val="00770BD2"/>
    <w:rsid w:val="0077107A"/>
    <w:rsid w:val="00772E36"/>
    <w:rsid w:val="00774120"/>
    <w:rsid w:val="007826E2"/>
    <w:rsid w:val="00791808"/>
    <w:rsid w:val="007A1305"/>
    <w:rsid w:val="007B30C5"/>
    <w:rsid w:val="007B56BC"/>
    <w:rsid w:val="007D0EA4"/>
    <w:rsid w:val="007E3EBD"/>
    <w:rsid w:val="0081278F"/>
    <w:rsid w:val="00816ECD"/>
    <w:rsid w:val="00821C10"/>
    <w:rsid w:val="00833F0E"/>
    <w:rsid w:val="00835EDB"/>
    <w:rsid w:val="00843AC0"/>
    <w:rsid w:val="008517DE"/>
    <w:rsid w:val="008620AD"/>
    <w:rsid w:val="00871732"/>
    <w:rsid w:val="00874B3A"/>
    <w:rsid w:val="00893B7C"/>
    <w:rsid w:val="00895C38"/>
    <w:rsid w:val="008A27A8"/>
    <w:rsid w:val="008B3842"/>
    <w:rsid w:val="008C7D4F"/>
    <w:rsid w:val="008D13DA"/>
    <w:rsid w:val="00916B6F"/>
    <w:rsid w:val="0092092B"/>
    <w:rsid w:val="00935DA6"/>
    <w:rsid w:val="00951065"/>
    <w:rsid w:val="009549A9"/>
    <w:rsid w:val="00955957"/>
    <w:rsid w:val="00976383"/>
    <w:rsid w:val="00977FBF"/>
    <w:rsid w:val="0098163E"/>
    <w:rsid w:val="00982CC1"/>
    <w:rsid w:val="009B662C"/>
    <w:rsid w:val="009B7709"/>
    <w:rsid w:val="009D0D40"/>
    <w:rsid w:val="009D27DB"/>
    <w:rsid w:val="00A136B7"/>
    <w:rsid w:val="00A16E6A"/>
    <w:rsid w:val="00A23D2A"/>
    <w:rsid w:val="00A249EF"/>
    <w:rsid w:val="00A3233D"/>
    <w:rsid w:val="00A41A3B"/>
    <w:rsid w:val="00A67158"/>
    <w:rsid w:val="00A70A6D"/>
    <w:rsid w:val="00A82D88"/>
    <w:rsid w:val="00A9181A"/>
    <w:rsid w:val="00AA2FBB"/>
    <w:rsid w:val="00AA5CE9"/>
    <w:rsid w:val="00AB24E5"/>
    <w:rsid w:val="00AB2757"/>
    <w:rsid w:val="00AB6DE6"/>
    <w:rsid w:val="00AC2F08"/>
    <w:rsid w:val="00AD01BA"/>
    <w:rsid w:val="00AD02F8"/>
    <w:rsid w:val="00AD2A6D"/>
    <w:rsid w:val="00AD7F0A"/>
    <w:rsid w:val="00AE1964"/>
    <w:rsid w:val="00AE19FF"/>
    <w:rsid w:val="00AE2EAA"/>
    <w:rsid w:val="00B03030"/>
    <w:rsid w:val="00B05EB6"/>
    <w:rsid w:val="00B17CA1"/>
    <w:rsid w:val="00B30823"/>
    <w:rsid w:val="00B31675"/>
    <w:rsid w:val="00B5779C"/>
    <w:rsid w:val="00B71825"/>
    <w:rsid w:val="00B7270E"/>
    <w:rsid w:val="00B73613"/>
    <w:rsid w:val="00B84ECD"/>
    <w:rsid w:val="00B877B7"/>
    <w:rsid w:val="00B91251"/>
    <w:rsid w:val="00B91561"/>
    <w:rsid w:val="00B91741"/>
    <w:rsid w:val="00BA6128"/>
    <w:rsid w:val="00BA7B96"/>
    <w:rsid w:val="00BB3267"/>
    <w:rsid w:val="00BB4FC5"/>
    <w:rsid w:val="00BC6FC4"/>
    <w:rsid w:val="00BC72E0"/>
    <w:rsid w:val="00BD52F1"/>
    <w:rsid w:val="00BE5150"/>
    <w:rsid w:val="00BE5C34"/>
    <w:rsid w:val="00BE6BA7"/>
    <w:rsid w:val="00BE750E"/>
    <w:rsid w:val="00BF2E94"/>
    <w:rsid w:val="00BF305F"/>
    <w:rsid w:val="00C03D2E"/>
    <w:rsid w:val="00C1215A"/>
    <w:rsid w:val="00C17605"/>
    <w:rsid w:val="00C23DD4"/>
    <w:rsid w:val="00C632E2"/>
    <w:rsid w:val="00C64ED4"/>
    <w:rsid w:val="00C6783A"/>
    <w:rsid w:val="00C70977"/>
    <w:rsid w:val="00C73DBA"/>
    <w:rsid w:val="00C80BF8"/>
    <w:rsid w:val="00C85F39"/>
    <w:rsid w:val="00C9047D"/>
    <w:rsid w:val="00C9316C"/>
    <w:rsid w:val="00CA12F6"/>
    <w:rsid w:val="00CA7AF7"/>
    <w:rsid w:val="00CB5022"/>
    <w:rsid w:val="00CC235D"/>
    <w:rsid w:val="00CD48F4"/>
    <w:rsid w:val="00CD640C"/>
    <w:rsid w:val="00CF6B83"/>
    <w:rsid w:val="00D00CDB"/>
    <w:rsid w:val="00D03A7A"/>
    <w:rsid w:val="00D115EE"/>
    <w:rsid w:val="00D16DD9"/>
    <w:rsid w:val="00D32974"/>
    <w:rsid w:val="00D343D6"/>
    <w:rsid w:val="00D367F0"/>
    <w:rsid w:val="00D36980"/>
    <w:rsid w:val="00D4217F"/>
    <w:rsid w:val="00D55ACC"/>
    <w:rsid w:val="00D56EAB"/>
    <w:rsid w:val="00D74C70"/>
    <w:rsid w:val="00D96FFD"/>
    <w:rsid w:val="00DA0796"/>
    <w:rsid w:val="00DB3686"/>
    <w:rsid w:val="00DD3B6F"/>
    <w:rsid w:val="00DE5B8E"/>
    <w:rsid w:val="00DF0514"/>
    <w:rsid w:val="00E21144"/>
    <w:rsid w:val="00E40647"/>
    <w:rsid w:val="00E408A7"/>
    <w:rsid w:val="00E534A2"/>
    <w:rsid w:val="00E63BBA"/>
    <w:rsid w:val="00E76B19"/>
    <w:rsid w:val="00E9446B"/>
    <w:rsid w:val="00E96043"/>
    <w:rsid w:val="00EA1E5E"/>
    <w:rsid w:val="00EB0A1B"/>
    <w:rsid w:val="00EC1649"/>
    <w:rsid w:val="00EC22A0"/>
    <w:rsid w:val="00EC475D"/>
    <w:rsid w:val="00EC6403"/>
    <w:rsid w:val="00ED1E89"/>
    <w:rsid w:val="00ED76B3"/>
    <w:rsid w:val="00F01297"/>
    <w:rsid w:val="00F1581E"/>
    <w:rsid w:val="00F21507"/>
    <w:rsid w:val="00F353AA"/>
    <w:rsid w:val="00F36B02"/>
    <w:rsid w:val="00F4344F"/>
    <w:rsid w:val="00F53896"/>
    <w:rsid w:val="00F61BF3"/>
    <w:rsid w:val="00F77E78"/>
    <w:rsid w:val="00F8778B"/>
    <w:rsid w:val="00FA51AA"/>
    <w:rsid w:val="00FB3F8A"/>
    <w:rsid w:val="00FD6BFF"/>
    <w:rsid w:val="00FF1F9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62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  <w:style w:type="character" w:styleId="af4">
    <w:name w:val="Hyperlink"/>
    <w:basedOn w:val="a0"/>
    <w:uiPriority w:val="99"/>
    <w:unhideWhenUsed/>
    <w:rsid w:val="00761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62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  <w:style w:type="character" w:styleId="af4">
    <w:name w:val="Hyperlink"/>
    <w:basedOn w:val="a0"/>
    <w:uiPriority w:val="99"/>
    <w:unhideWhenUsed/>
    <w:rsid w:val="00761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5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0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621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27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04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4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599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u114.rybadm.ru/p186aa1.html" TargetMode="External"/><Relationship Id="rId18" Type="http://schemas.openxmlformats.org/officeDocument/2006/relationships/hyperlink" Target="http://dou114.rybadm.ru/p186aa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u114.rybadm.ru/p184aa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u114.rybadm.ru/p184aa1.html" TargetMode="External"/><Relationship Id="rId17" Type="http://schemas.openxmlformats.org/officeDocument/2006/relationships/hyperlink" Target="http://dou114.rybadm.ru/p184aa1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ou114.rybadm.ru/p186aa1.html" TargetMode="External"/><Relationship Id="rId20" Type="http://schemas.openxmlformats.org/officeDocument/2006/relationships/hyperlink" Target="https://vk.com/club2238508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114.rybadm.ru/p186aa1.htm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u114.rybadm.ru/p184aa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ou114.rybadm.ru/p180aa1.html" TargetMode="External"/><Relationship Id="rId19" Type="http://schemas.openxmlformats.org/officeDocument/2006/relationships/hyperlink" Target="https://vk.com/away.php?to=https%3A%2F%2Fdisk.yandex.ru%2Fd%2F9XxpYsgPJZaKaw&amp;cc_ke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u114.rybadm.ru/p183aa1.html" TargetMode="External"/><Relationship Id="rId14" Type="http://schemas.openxmlformats.org/officeDocument/2006/relationships/hyperlink" Target="http://dou114.rybadm.ru/p186aa1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FC44-076C-43CD-99A1-1E8DF464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Админ</cp:lastModifiedBy>
  <cp:revision>2</cp:revision>
  <cp:lastPrinted>2024-01-12T12:01:00Z</cp:lastPrinted>
  <dcterms:created xsi:type="dcterms:W3CDTF">2024-01-14T16:16:00Z</dcterms:created>
  <dcterms:modified xsi:type="dcterms:W3CDTF">2024-01-14T16:16:00Z</dcterms:modified>
</cp:coreProperties>
</file>