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6C" w:rsidRPr="00725A94" w:rsidRDefault="0002076C" w:rsidP="00725A94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Муниципальное дошкольное образовательное учреждение детский сад №114 г. Рыбинск</w:t>
      </w:r>
    </w:p>
    <w:p w:rsidR="0002076C" w:rsidRPr="00725A94" w:rsidRDefault="0002076C" w:rsidP="00725A94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Конспект занятия в подготовительной группе.</w:t>
      </w:r>
    </w:p>
    <w:p w:rsidR="00B639F2" w:rsidRPr="00725A94" w:rsidRDefault="00B639F2" w:rsidP="00725A94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«</w:t>
      </w:r>
      <w:r w:rsidR="00C02E2B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Лесные жители</w:t>
      </w:r>
      <w:r w:rsidRPr="00725A94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».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eastAsia="ru-RU"/>
        </w:rPr>
        <w:t>Цель</w:t>
      </w:r>
      <w:r w:rsidRPr="00725A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систематизировать и расширять представления детей о жизни</w:t>
      </w:r>
      <w:r w:rsidR="004D1E9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диких животных зимой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639F2" w:rsidRPr="00725A94" w:rsidRDefault="00B639F2" w:rsidP="00725A94">
      <w:pPr>
        <w:tabs>
          <w:tab w:val="left" w:pos="198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eastAsia="ru-RU"/>
        </w:rPr>
        <w:t>Задачи</w:t>
      </w:r>
      <w:r w:rsidRPr="00725A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="002576A8" w:rsidRPr="00725A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ab/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Коррекционно-образовательные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закреплять и уточнять знания детей о</w:t>
      </w:r>
      <w:r w:rsidR="004D1E9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диких животных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 знать внешние признаки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животных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чем питаются, где живут; знать</w:t>
      </w:r>
      <w:r w:rsidR="0002076C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названия детенышей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 изменять существительное в ед. ч. по падежам, образовывать существительные множественного числа. Формировать умение узнавать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животных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контурном изображении.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Коррекционно</w:t>
      </w:r>
      <w:proofErr w:type="spellEnd"/>
      <w:r w:rsidR="0002076C" w:rsidRPr="00725A9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-</w:t>
      </w:r>
      <w:r w:rsidR="0002076C" w:rsidRPr="00725A9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развивающие</w:t>
      </w:r>
      <w:proofErr w:type="gramEnd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продолжать развивать общую и мелкую моторику, внимание, познавательную активность.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proofErr w:type="gramStart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Коррекционно</w:t>
      </w:r>
      <w:proofErr w:type="spellEnd"/>
      <w:r w:rsidR="0002076C" w:rsidRPr="00725A9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-</w:t>
      </w:r>
      <w:r w:rsidR="0002076C" w:rsidRPr="00725A9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воспитательные</w:t>
      </w:r>
      <w:proofErr w:type="gramEnd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воспитывать заботливое отношение к природе и </w:t>
      </w: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диким животным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Оборудование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мультимедиа, магнитная доска, картинки </w:t>
      </w: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диких животных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их детенышей в цветном изображении, плоскостные изображения хвостов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животных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02076C"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подарки</w:t>
      </w:r>
      <w:r w:rsidR="0002076C"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Методы и приемы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ИКТ, вопросы к детям, поощрение, игровая мотивация.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Словарная работа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животные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звери, волк, волчица, лиса, лис, белка, еж, ежиха, заяц, медведь, медведица, лось, пасть, клыки, морда, шерсть, лапы, хвост, кости, копыта, нора,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логово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гнездо, дупло, берлога, лес, нападать, защищать, искать, пи</w:t>
      </w:r>
      <w:r w:rsidR="0002076C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таться, рычать, прыгать, грызть,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хищный, травоядный, сильный, трусливый, хитрый, маленький, слабый, белый, неуклюжий.</w:t>
      </w:r>
      <w:proofErr w:type="gramEnd"/>
    </w:p>
    <w:p w:rsidR="00B639F2" w:rsidRPr="00725A94" w:rsidRDefault="0002076C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Предва</w:t>
      </w:r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рительная работа</w:t>
      </w:r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B639F2" w:rsidRPr="00725A94" w:rsidRDefault="0002076C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</w:t>
      </w:r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Подбор иллюстративного материала по теме, дидактические игры</w:t>
      </w:r>
    </w:p>
    <w:p w:rsidR="00B639F2" w:rsidRPr="00725A94" w:rsidRDefault="0002076C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</w:t>
      </w:r>
      <w:r w:rsidR="00B639F2"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Подготовка к занятию</w:t>
      </w:r>
      <w:r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:</w:t>
      </w:r>
      <w:r w:rsidR="00725A94"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Подбор методической литературы, художественной литературы для чтения, загадок по теме. Беседа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«Как </w:t>
      </w:r>
      <w:r w:rsidR="00B639F2" w:rsidRPr="00725A94">
        <w:rPr>
          <w:rFonts w:ascii="Times New Roman" w:eastAsia="Times New Roman" w:hAnsi="Times New Roman" w:cs="Times New Roman"/>
          <w:bCs/>
          <w:iCs/>
          <w:color w:val="111111"/>
          <w:sz w:val="26"/>
          <w:szCs w:val="26"/>
          <w:bdr w:val="none" w:sz="0" w:space="0" w:color="auto" w:frame="1"/>
          <w:lang w:eastAsia="ru-RU"/>
        </w:rPr>
        <w:t>животные</w:t>
      </w:r>
      <w:r w:rsid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B639F2"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приготовились к зиме»</w:t>
      </w:r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2076C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Планируемый результат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Называть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диких животных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Иметь достаточно богатый словарь по теме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725A94">
        <w:rPr>
          <w:rFonts w:ascii="Times New Roman" w:eastAsia="Times New Roman" w:hAnsi="Times New Roman" w:cs="Times New Roman"/>
          <w:bCs/>
          <w:iCs/>
          <w:color w:val="111111"/>
          <w:sz w:val="26"/>
          <w:szCs w:val="26"/>
          <w:bdr w:val="none" w:sz="0" w:space="0" w:color="auto" w:frame="1"/>
          <w:lang w:eastAsia="ru-RU"/>
        </w:rPr>
        <w:t>Дикие животные наших лесов</w:t>
      </w:r>
      <w:r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Учить изменять 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существительное в ед. ч. по падежам, образовывать существительные множественного числа. Заботливое отношение к природе,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животным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</w:p>
    <w:p w:rsidR="0002076C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Ход</w:t>
      </w:r>
      <w:r w:rsidR="00725A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занятия</w:t>
      </w:r>
      <w:r w:rsidRPr="00725A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Организационный момент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входят в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группу друг за другом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639F2" w:rsidRPr="00C332DB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C332DB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Приветствие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Встанем дружно мы в кружок,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 руки возьмемся,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теперь, мои друзья,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Друг другу улыбнемся.</w:t>
      </w:r>
      <w:r w:rsidR="000F0190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02076C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0F0190"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улыбаются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друг другу</w:t>
      </w:r>
      <w:r w:rsidR="000F0190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639F2" w:rsidRPr="00725A94" w:rsidRDefault="00725A94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.</w:t>
      </w:r>
      <w:r w:rsidR="00B639F2" w:rsidRPr="00725A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Игровая мотивация.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Письмо от лесных жителей</w:t>
      </w:r>
      <w:proofErr w:type="gramStart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="00725A94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з</w:t>
      </w:r>
      <w:proofErr w:type="gramEnd"/>
      <w:r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вучит музыка)</w:t>
      </w:r>
    </w:p>
    <w:p w:rsidR="00B639F2" w:rsidRPr="00725A94" w:rsidRDefault="000F0190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В: </w:t>
      </w:r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Ребята, кто-то сегодня прислал мне </w:t>
      </w:r>
      <w:proofErr w:type="spellStart"/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видео-письмо</w:t>
      </w:r>
      <w:proofErr w:type="spellEnd"/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 я хочу вместе с вами его увидеть</w:t>
      </w:r>
      <w:proofErr w:type="gramStart"/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</w:t>
      </w:r>
      <w:proofErr w:type="gramEnd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Просмотр видео – письма)</w:t>
      </w:r>
    </w:p>
    <w:p w:rsidR="00B639F2" w:rsidRPr="00725A94" w:rsidRDefault="000F0190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proofErr w:type="gramEnd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proofErr w:type="gramStart"/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</w:t>
      </w:r>
      <w:proofErr w:type="gramEnd"/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кого же оно?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(ответы детей)</w:t>
      </w:r>
    </w:p>
    <w:p w:rsidR="00B639F2" w:rsidRPr="00725A94" w:rsidRDefault="000F0190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В: </w:t>
      </w:r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Правильно ребята? А где он живет?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B639F2" w:rsidRPr="00725A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лесу)</w:t>
      </w:r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Да и он сегодня нас приглашает в гости. Вы готовы к путешествию в лес? Но для того чтобы, отправится в сказочный лес нам нужно выполнить его условие. Маленький зверек </w:t>
      </w:r>
      <w:proofErr w:type="gramStart"/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хочет знать знаем</w:t>
      </w:r>
      <w:proofErr w:type="gramEnd"/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ли мы лесных жителей. </w:t>
      </w:r>
      <w:proofErr w:type="gramStart"/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</w:t>
      </w:r>
      <w:proofErr w:type="gramEnd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gramStart"/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этот</w:t>
      </w:r>
      <w:proofErr w:type="gramEnd"/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мы сначала должны отгадать его загадки. Вы готовы? (По ходу отгадывания загадок демонстрируется слайд с изображением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B639F2"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животного</w:t>
      </w:r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  <w:proofErr w:type="gramStart"/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.</w:t>
      </w:r>
      <w:proofErr w:type="gramEnd"/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Дружбу водит лишь с лисой,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Этот зверь сердитый, злой.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Он зубами щёлк да щёлк,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Очень страшный серый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(Волк)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2. </w:t>
      </w:r>
      <w:proofErr w:type="gramStart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Любит</w:t>
      </w:r>
      <w:proofErr w:type="gramEnd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есть она без спешки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Шишки, семена, орешки.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грибы она срывает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на ветки надевает</w:t>
      </w:r>
      <w:proofErr w:type="gramStart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Pr="00725A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Pr="00725A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Белка)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B639F2" w:rsidRPr="00725A94" w:rsidRDefault="000F0190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Под кусточком на опушке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Держит ушки на макушке.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Ловят уши звук тревоги,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А спасают зверя…ноги.</w:t>
      </w:r>
      <w:r w:rsidR="000F0190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(Заяц)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На спине иголки,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Длинные да колкие.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свернется он в клубок,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Нет ни головы, ни ног.</w:t>
      </w:r>
      <w:r w:rsidR="000F0190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(Еж)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По снежку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зимой бежала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следы все заметала.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Рыжий мех, а хвост – краса!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Подскажите, кто?</w:t>
      </w:r>
      <w:r w:rsidR="000F0190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(Лиса)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6. Я хозяин леса строгий,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Спать люблю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зимой в берлоге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всю зиму напролет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Снится мне душистый мед.</w:t>
      </w:r>
      <w:r w:rsidR="000F0190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(Медведь)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7. Трав копытами касаясь,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Ходит по лесу красавец.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 болота он гуляет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Ходит смело и легко,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Рога, раскинув широко.</w:t>
      </w:r>
      <w:r w:rsidR="000F0190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(Лось)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8. Он родня домашней свинке –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 очень толстенькою спинкой.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Ушки крепкие торчком,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Нос с веселым пятачком.</w:t>
      </w:r>
      <w:r w:rsidR="000F0190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(Кабан)</w:t>
      </w:r>
    </w:p>
    <w:p w:rsidR="00B639F2" w:rsidRPr="00725A94" w:rsidRDefault="000F0190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proofErr w:type="gramStart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</w:t>
      </w:r>
      <w:proofErr w:type="gramEnd"/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равильно всех назвали.</w:t>
      </w:r>
    </w:p>
    <w:p w:rsidR="00B639F2" w:rsidRPr="00725A94" w:rsidRDefault="000F0190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proofErr w:type="gramEnd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Кто они такие? 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Ответы детей </w:t>
      </w:r>
      <w:r w:rsidR="00B639F2"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="00B639F2" w:rsidRPr="00725A94">
        <w:rPr>
          <w:rFonts w:ascii="Times New Roman" w:eastAsia="Times New Roman" w:hAnsi="Times New Roman" w:cs="Times New Roman"/>
          <w:bCs/>
          <w:iCs/>
          <w:color w:val="111111"/>
          <w:sz w:val="26"/>
          <w:szCs w:val="26"/>
          <w:bdr w:val="none" w:sz="0" w:space="0" w:color="auto" w:frame="1"/>
          <w:lang w:eastAsia="ru-RU"/>
        </w:rPr>
        <w:t>животные</w:t>
      </w:r>
      <w:r w:rsidR="00B639F2"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B639F2" w:rsidRPr="00725A94" w:rsidRDefault="000F0190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proofErr w:type="gramEnd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Почему они так называются?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Ответы детей </w:t>
      </w:r>
      <w:r w:rsidR="00B639F2"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(тело покрыто шерстью, у них четыре лапы, есть </w:t>
      </w:r>
      <w:proofErr w:type="gramStart"/>
      <w:r w:rsidR="00B639F2"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морда</w:t>
      </w:r>
      <w:proofErr w:type="gramEnd"/>
      <w:r w:rsidR="00B639F2"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, туловище, хвост)</w:t>
      </w:r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F0190" w:rsidRPr="00725A94" w:rsidRDefault="000F0190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proofErr w:type="gramStart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</w:t>
      </w:r>
      <w:proofErr w:type="gramEnd"/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ак называются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B639F2"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животные</w:t>
      </w:r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которые живут в лесу? 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Ответы детей </w:t>
      </w:r>
    </w:p>
    <w:p w:rsidR="00B639F2" w:rsidRPr="00725A94" w:rsidRDefault="000F0190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В: </w:t>
      </w:r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Почему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B639F2"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дикие</w:t>
      </w:r>
      <w:r w:rsid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? 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Ответы детей </w:t>
      </w:r>
      <w:r w:rsidR="00B639F2"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(сами себе добывают пищу, строят жилище)</w:t>
      </w:r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639F2" w:rsidRPr="00725A94" w:rsidRDefault="000F0190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proofErr w:type="gramStart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</w:t>
      </w:r>
      <w:proofErr w:type="gramEnd"/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еперь мы 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можем отправиться в зимний лес.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Давайте немного отдохнем.</w:t>
      </w:r>
    </w:p>
    <w:p w:rsidR="00B639F2" w:rsidRPr="00725A94" w:rsidRDefault="00B639F2" w:rsidP="00C332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. </w:t>
      </w:r>
      <w:proofErr w:type="spellStart"/>
      <w:r w:rsidRPr="00725A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Самомассаж</w:t>
      </w:r>
      <w:proofErr w:type="spellEnd"/>
      <w:r w:rsidRPr="00725A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кистей рук с использованием Мяч</w:t>
      </w:r>
      <w:r w:rsidR="00C332DB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«Су - </w:t>
      </w:r>
      <w:proofErr w:type="spellStart"/>
      <w:r w:rsidRPr="00725A94"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bdr w:val="none" w:sz="0" w:space="0" w:color="auto" w:frame="1"/>
          <w:lang w:eastAsia="ru-RU"/>
        </w:rPr>
        <w:t>джок</w:t>
      </w:r>
      <w:proofErr w:type="spellEnd"/>
      <w:r w:rsidRPr="00725A94"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Буду шишку я катать.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ладошке прокачу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ее пощекочу.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по кругу покатаю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ладошку разминаю.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Сильно шишку я сожму,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Подержу и разожму.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(Выполнение действий соответственно тексту.)</w:t>
      </w:r>
    </w:p>
    <w:p w:rsidR="00B639F2" w:rsidRPr="00725A94" w:rsidRDefault="00B639F2" w:rsidP="00C332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32DB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Игра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bdr w:val="none" w:sz="0" w:space="0" w:color="auto" w:frame="1"/>
          <w:lang w:eastAsia="ru-RU"/>
        </w:rPr>
        <w:t>«Кто гуляет на полянке</w:t>
      </w:r>
      <w:r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?»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C332DB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(узнать и назвать на картинках </w:t>
      </w:r>
      <w:r w:rsidRPr="00725A94">
        <w:rPr>
          <w:rFonts w:ascii="Times New Roman" w:eastAsia="Times New Roman" w:hAnsi="Times New Roman" w:cs="Times New Roman"/>
          <w:bCs/>
          <w:iCs/>
          <w:color w:val="111111"/>
          <w:sz w:val="26"/>
          <w:szCs w:val="26"/>
          <w:bdr w:val="none" w:sz="0" w:space="0" w:color="auto" w:frame="1"/>
          <w:lang w:eastAsia="ru-RU"/>
        </w:rPr>
        <w:t>животных</w:t>
      </w:r>
      <w:r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мам и детенышей. Картинки с изображение взрослых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животных и их детенышей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«У лисы — лисёнок</w:t>
      </w:r>
      <w:proofErr w:type="gramStart"/>
      <w:r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.»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gramEnd"/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 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т. д. - Вот и вся семья в сборе. - Назовем семью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животных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Лис-лиса-лисята</w:t>
      </w:r>
      <w:proofErr w:type="spellEnd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волк-волчица-волчата</w:t>
      </w:r>
      <w:proofErr w:type="spellEnd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медведь-медведица-медвежата</w:t>
      </w:r>
      <w:proofErr w:type="spellEnd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лось-лосиха-лосята</w:t>
      </w:r>
      <w:proofErr w:type="spellEnd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ёж-ежиха-ежата</w:t>
      </w:r>
      <w:proofErr w:type="spellEnd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заяц-зайчиха-зайчата</w:t>
      </w:r>
      <w:proofErr w:type="spellEnd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кабан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gramStart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-д</w:t>
      </w:r>
      <w:proofErr w:type="gramEnd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икая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свинья</w:t>
      </w:r>
      <w:r w:rsidR="00C332DB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-дикие поросята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Молодцы ребята, а кто помнит. </w:t>
      </w:r>
      <w:proofErr w:type="gramStart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Чем любят питаться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животные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?: например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«Белка любит орехи и грибы»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т. д. Как называются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животные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которые охотятся на других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животных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(хищники)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Как называются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животные которые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питаются травой, орехами, ягодами?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(травоядные)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</w:p>
    <w:p w:rsidR="00B639F2" w:rsidRPr="00725A94" w:rsidRDefault="00C332DB" w:rsidP="00C332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Видео - </w:t>
      </w:r>
      <w:r w:rsidR="00B639F2" w:rsidRPr="00725A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Физкультминутка</w:t>
      </w:r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B639F2"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(Повторение движений з</w:t>
      </w:r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а Машей и </w:t>
      </w:r>
      <w:r w:rsidR="00B639F2" w:rsidRPr="00725A94">
        <w:rPr>
          <w:rFonts w:ascii="Times New Roman" w:eastAsia="Times New Roman" w:hAnsi="Times New Roman" w:cs="Times New Roman"/>
          <w:bCs/>
          <w:iCs/>
          <w:color w:val="111111"/>
          <w:sz w:val="26"/>
          <w:szCs w:val="26"/>
          <w:bdr w:val="none" w:sz="0" w:space="0" w:color="auto" w:frame="1"/>
          <w:lang w:eastAsia="ru-RU"/>
        </w:rPr>
        <w:t>животными</w:t>
      </w:r>
      <w:r w:rsidR="00B639F2"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B639F2" w:rsidRPr="00725A94" w:rsidRDefault="00B639F2" w:rsidP="00C332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Дидактическая игра</w:t>
      </w:r>
      <w:r w:rsidR="00C332DB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bdr w:val="none" w:sz="0" w:space="0" w:color="auto" w:frame="1"/>
          <w:lang w:eastAsia="ru-RU"/>
        </w:rPr>
        <w:t>«Чей хвост?»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B639F2" w:rsidRPr="00725A94" w:rsidRDefault="00725A94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В: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Посмотрите внимательно и скажите, чьи хвосты вы увидели.</w:t>
      </w:r>
    </w:p>
    <w:p w:rsidR="00B639F2" w:rsidRPr="00725A94" w:rsidRDefault="00725A94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Ответы детей (</w:t>
      </w:r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вижу лисий хвост, беличий хвост, заячий хвост, волчий хвост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639F2" w:rsidRPr="00C332DB" w:rsidRDefault="00B639F2" w:rsidP="00C332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Дидактическая игра</w:t>
      </w:r>
      <w:r w:rsidR="00C332DB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</w:t>
      </w:r>
      <w:r w:rsidRPr="00C332DB"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Start"/>
      <w:r w:rsidRPr="00C332DB"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bdr w:val="none" w:sz="0" w:space="0" w:color="auto" w:frame="1"/>
          <w:lang w:eastAsia="ru-RU"/>
        </w:rPr>
        <w:t>Кто</w:t>
      </w:r>
      <w:proofErr w:type="gramEnd"/>
      <w:r w:rsidRPr="00C332DB"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где живет?»</w:t>
      </w:r>
      <w:r w:rsidR="00C332DB" w:rsidRPr="00C332DB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Животным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пора возвращаться в свои дома. Вспомните, как называются жилища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животных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 белки дупло.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 волка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логово</w:t>
      </w:r>
      <w:proofErr w:type="gramStart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gramStart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</w:t>
      </w:r>
      <w:proofErr w:type="gramEnd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т. д. -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У каких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животных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нет постоянного дома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25A94"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  <w:lang w:eastAsia="ru-RU"/>
        </w:rPr>
        <w:t>(лось, кабан, заяц)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Ребята пора и нам возвращаться в детский сад. Давайте попрощаемся с нашими младшими друзьями. Но </w:t>
      </w:r>
      <w:proofErr w:type="gramStart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посмотрите</w:t>
      </w:r>
      <w:proofErr w:type="gramEnd"/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что они нам прислали в память о путешествии фотографию, но изображение получилось не чёткое. - Кого вы видите на фотографии?</w:t>
      </w:r>
    </w:p>
    <w:p w:rsidR="00C332DB" w:rsidRDefault="00B639F2" w:rsidP="00C332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вижу белку и т. д.</w:t>
      </w:r>
    </w:p>
    <w:p w:rsidR="00B639F2" w:rsidRPr="00C332DB" w:rsidRDefault="00B639F2" w:rsidP="00C332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32DB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Работа с зашумленным изображением</w:t>
      </w:r>
    </w:p>
    <w:p w:rsidR="00B639F2" w:rsidRPr="00725A94" w:rsidRDefault="00725A94" w:rsidP="00C332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Подведение итогов.</w:t>
      </w:r>
    </w:p>
    <w:p w:rsidR="00B639F2" w:rsidRPr="00725A94" w:rsidRDefault="00B639F2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Все вы молодцы. Много интересного вы узнали от наших друзей из леса. Что понравилось в путешествии больше всего?</w:t>
      </w:r>
    </w:p>
    <w:p w:rsidR="00B639F2" w:rsidRPr="00725A94" w:rsidRDefault="00725A94" w:rsidP="00725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25A94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="00C332D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B639F2" w:rsidRPr="00725A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благодарит детей и дарит им угощение от лесных жителей.</w:t>
      </w:r>
    </w:p>
    <w:p w:rsidR="008364CE" w:rsidRPr="00725A94" w:rsidRDefault="008364CE" w:rsidP="00725A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364CE" w:rsidRPr="00725A94" w:rsidSect="008D5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64CE"/>
    <w:rsid w:val="0002076C"/>
    <w:rsid w:val="000F0190"/>
    <w:rsid w:val="002576A8"/>
    <w:rsid w:val="00385C5B"/>
    <w:rsid w:val="004D1E95"/>
    <w:rsid w:val="00725A94"/>
    <w:rsid w:val="008364CE"/>
    <w:rsid w:val="008D5778"/>
    <w:rsid w:val="00B639F2"/>
    <w:rsid w:val="00C02E2B"/>
    <w:rsid w:val="00C332DB"/>
    <w:rsid w:val="00EC3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78"/>
  </w:style>
  <w:style w:type="paragraph" w:styleId="1">
    <w:name w:val="heading 1"/>
    <w:basedOn w:val="a"/>
    <w:link w:val="10"/>
    <w:uiPriority w:val="9"/>
    <w:qFormat/>
    <w:rsid w:val="00B63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9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6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9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3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9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6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9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Захарченко</dc:creator>
  <cp:keywords/>
  <dc:description/>
  <cp:lastModifiedBy>User</cp:lastModifiedBy>
  <cp:revision>6</cp:revision>
  <dcterms:created xsi:type="dcterms:W3CDTF">2020-11-01T17:24:00Z</dcterms:created>
  <dcterms:modified xsi:type="dcterms:W3CDTF">2025-09-03T07:47:00Z</dcterms:modified>
</cp:coreProperties>
</file>